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23662C5B" w:rsidR="00542EB2" w:rsidRPr="00542EB2" w:rsidRDefault="002C3C81" w:rsidP="00542EB2">
      <w:pPr>
        <w:jc w:val="center"/>
        <w:rPr>
          <w:color w:val="156082" w:themeColor="accent1"/>
          <w:sz w:val="56"/>
          <w:szCs w:val="56"/>
        </w:rPr>
      </w:pPr>
      <w:r>
        <w:rPr>
          <w:color w:val="156082" w:themeColor="accent1"/>
          <w:sz w:val="56"/>
          <w:szCs w:val="56"/>
        </w:rPr>
        <w:t>VO Adultes et Jeunesse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6EA10FBE" w:rsidR="00542EB2" w:rsidRDefault="002C3C81" w:rsidP="00D8301B">
            <w:pPr>
              <w:jc w:val="center"/>
            </w:pPr>
            <w:r>
              <w:t>Délia-Cécile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07048F86" w:rsidR="00542EB2" w:rsidRDefault="00BC4833" w:rsidP="00D8301B">
            <w:pPr>
              <w:jc w:val="center"/>
            </w:pPr>
            <w:r>
              <w:t>2</w:t>
            </w:r>
          </w:p>
        </w:tc>
        <w:tc>
          <w:tcPr>
            <w:tcW w:w="2126" w:type="dxa"/>
          </w:tcPr>
          <w:p w14:paraId="75851AF2" w14:textId="08BD5382" w:rsidR="00542EB2" w:rsidRDefault="00BC4833" w:rsidP="00D8301B">
            <w:pPr>
              <w:jc w:val="center"/>
            </w:pPr>
            <w:r>
              <w:t>31/12/2024</w:t>
            </w:r>
          </w:p>
        </w:tc>
        <w:tc>
          <w:tcPr>
            <w:tcW w:w="1985" w:type="dxa"/>
          </w:tcPr>
          <w:p w14:paraId="0E67AAE1" w14:textId="4A15C908" w:rsidR="00542EB2" w:rsidRDefault="00BC4833" w:rsidP="00D8301B">
            <w:pPr>
              <w:jc w:val="center"/>
            </w:pPr>
            <w:r>
              <w:t>QC</w:t>
            </w:r>
          </w:p>
        </w:tc>
        <w:tc>
          <w:tcPr>
            <w:tcW w:w="4819" w:type="dxa"/>
          </w:tcPr>
          <w:p w14:paraId="3A13420B" w14:textId="0220A60C" w:rsidR="00542EB2" w:rsidRDefault="00BC4833" w:rsidP="00D8301B">
            <w:pPr>
              <w:jc w:val="center"/>
            </w:pPr>
            <w:r>
              <w:t>Relecture + ajout stats et analyses</w:t>
            </w:r>
          </w:p>
        </w:tc>
      </w:tr>
      <w:tr w:rsidR="00542EB2" w14:paraId="668ACD8E" w14:textId="77777777" w:rsidTr="00D8301B">
        <w:trPr>
          <w:trHeight w:val="567"/>
        </w:trPr>
        <w:tc>
          <w:tcPr>
            <w:tcW w:w="1276" w:type="dxa"/>
          </w:tcPr>
          <w:p w14:paraId="26C4A5AA" w14:textId="37AAEFEE" w:rsidR="00542EB2" w:rsidRDefault="00202998" w:rsidP="00D8301B">
            <w:pPr>
              <w:jc w:val="center"/>
            </w:pPr>
            <w:r>
              <w:t>3</w:t>
            </w:r>
          </w:p>
        </w:tc>
        <w:tc>
          <w:tcPr>
            <w:tcW w:w="2126" w:type="dxa"/>
          </w:tcPr>
          <w:p w14:paraId="61142E0B" w14:textId="609080A6" w:rsidR="00542EB2" w:rsidRDefault="00202998" w:rsidP="00D8301B">
            <w:pPr>
              <w:jc w:val="center"/>
            </w:pPr>
            <w:r>
              <w:t>21/01/2025</w:t>
            </w:r>
          </w:p>
        </w:tc>
        <w:tc>
          <w:tcPr>
            <w:tcW w:w="1985" w:type="dxa"/>
          </w:tcPr>
          <w:p w14:paraId="5E373A2E" w14:textId="14374E02" w:rsidR="00542EB2" w:rsidRDefault="00202998" w:rsidP="00D8301B">
            <w:pPr>
              <w:jc w:val="center"/>
            </w:pPr>
            <w:r>
              <w:t>QC</w:t>
            </w:r>
          </w:p>
        </w:tc>
        <w:tc>
          <w:tcPr>
            <w:tcW w:w="4819" w:type="dxa"/>
          </w:tcPr>
          <w:p w14:paraId="07BFDCEB" w14:textId="7643EA9F" w:rsidR="00542EB2" w:rsidRDefault="00202998" w:rsidP="00D8301B">
            <w:pPr>
              <w:jc w:val="center"/>
            </w:pPr>
            <w:r>
              <w:t>Maj 2025</w:t>
            </w:r>
          </w:p>
        </w:tc>
      </w:tr>
      <w:tr w:rsidR="00542EB2" w14:paraId="3EEB1956" w14:textId="77777777" w:rsidTr="00D8301B">
        <w:trPr>
          <w:trHeight w:val="567"/>
        </w:trPr>
        <w:tc>
          <w:tcPr>
            <w:tcW w:w="1276" w:type="dxa"/>
          </w:tcPr>
          <w:p w14:paraId="75FCA48A" w14:textId="3C1CB353" w:rsidR="00542EB2" w:rsidRDefault="00E45023" w:rsidP="00D8301B">
            <w:pPr>
              <w:jc w:val="center"/>
            </w:pPr>
            <w:r>
              <w:t>4</w:t>
            </w:r>
          </w:p>
        </w:tc>
        <w:tc>
          <w:tcPr>
            <w:tcW w:w="2126" w:type="dxa"/>
          </w:tcPr>
          <w:p w14:paraId="784127CF" w14:textId="5449121D" w:rsidR="00542EB2" w:rsidRDefault="00E45023" w:rsidP="00D8301B">
            <w:pPr>
              <w:jc w:val="center"/>
            </w:pPr>
            <w:r>
              <w:t>27/01/2025</w:t>
            </w:r>
          </w:p>
        </w:tc>
        <w:tc>
          <w:tcPr>
            <w:tcW w:w="1985" w:type="dxa"/>
          </w:tcPr>
          <w:p w14:paraId="76A11CC4" w14:textId="0DE7E419" w:rsidR="00542EB2" w:rsidRDefault="00E45023" w:rsidP="00D8301B">
            <w:pPr>
              <w:jc w:val="center"/>
            </w:pPr>
            <w:r>
              <w:t>QC</w:t>
            </w:r>
          </w:p>
        </w:tc>
        <w:tc>
          <w:tcPr>
            <w:tcW w:w="4819" w:type="dxa"/>
          </w:tcPr>
          <w:p w14:paraId="1DD9930D" w14:textId="2E4DC7DC" w:rsidR="00542EB2" w:rsidRDefault="00E45023" w:rsidP="00D8301B">
            <w:pPr>
              <w:jc w:val="center"/>
            </w:pPr>
            <w:r>
              <w:t>Maj suite réunion DG</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298127CB" w14:textId="3C1D5534" w:rsidR="00E45023"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8891494" w:history="1">
            <w:r w:rsidR="00E45023" w:rsidRPr="00381906">
              <w:rPr>
                <w:rStyle w:val="Lienhypertexte"/>
                <w:noProof/>
              </w:rPr>
              <w:t>Définition du domaine</w:t>
            </w:r>
            <w:r w:rsidR="00E45023">
              <w:rPr>
                <w:noProof/>
                <w:webHidden/>
              </w:rPr>
              <w:tab/>
            </w:r>
            <w:r w:rsidR="00E45023">
              <w:rPr>
                <w:noProof/>
                <w:webHidden/>
              </w:rPr>
              <w:fldChar w:fldCharType="begin"/>
            </w:r>
            <w:r w:rsidR="00E45023">
              <w:rPr>
                <w:noProof/>
                <w:webHidden/>
              </w:rPr>
              <w:instrText xml:space="preserve"> PAGEREF _Toc188891494 \h </w:instrText>
            </w:r>
            <w:r w:rsidR="00E45023">
              <w:rPr>
                <w:noProof/>
                <w:webHidden/>
              </w:rPr>
            </w:r>
            <w:r w:rsidR="00E45023">
              <w:rPr>
                <w:noProof/>
                <w:webHidden/>
              </w:rPr>
              <w:fldChar w:fldCharType="separate"/>
            </w:r>
            <w:r w:rsidR="00E45023">
              <w:rPr>
                <w:noProof/>
                <w:webHidden/>
              </w:rPr>
              <w:t>3</w:t>
            </w:r>
            <w:r w:rsidR="00E45023">
              <w:rPr>
                <w:noProof/>
                <w:webHidden/>
              </w:rPr>
              <w:fldChar w:fldCharType="end"/>
            </w:r>
          </w:hyperlink>
        </w:p>
        <w:p w14:paraId="5AE05768" w14:textId="3A233D68" w:rsidR="00E45023" w:rsidRDefault="00E45023">
          <w:pPr>
            <w:pStyle w:val="TM1"/>
            <w:tabs>
              <w:tab w:val="right" w:leader="dot" w:pos="9062"/>
            </w:tabs>
            <w:rPr>
              <w:rFonts w:eastAsiaTheme="minorEastAsia"/>
              <w:noProof/>
              <w:kern w:val="2"/>
              <w:sz w:val="24"/>
              <w:szCs w:val="24"/>
              <w:lang w:eastAsia="fr-FR"/>
              <w14:ligatures w14:val="standardContextual"/>
            </w:rPr>
          </w:pPr>
          <w:hyperlink w:anchor="_Toc188891495" w:history="1">
            <w:r w:rsidRPr="00381906">
              <w:rPr>
                <w:rStyle w:val="Lienhypertexte"/>
                <w:noProof/>
              </w:rPr>
              <w:t>Pratiques des acquéreuses</w:t>
            </w:r>
            <w:r>
              <w:rPr>
                <w:noProof/>
                <w:webHidden/>
              </w:rPr>
              <w:tab/>
            </w:r>
            <w:r>
              <w:rPr>
                <w:noProof/>
                <w:webHidden/>
              </w:rPr>
              <w:fldChar w:fldCharType="begin"/>
            </w:r>
            <w:r>
              <w:rPr>
                <w:noProof/>
                <w:webHidden/>
              </w:rPr>
              <w:instrText xml:space="preserve"> PAGEREF _Toc188891495 \h </w:instrText>
            </w:r>
            <w:r>
              <w:rPr>
                <w:noProof/>
                <w:webHidden/>
              </w:rPr>
            </w:r>
            <w:r>
              <w:rPr>
                <w:noProof/>
                <w:webHidden/>
              </w:rPr>
              <w:fldChar w:fldCharType="separate"/>
            </w:r>
            <w:r>
              <w:rPr>
                <w:noProof/>
                <w:webHidden/>
              </w:rPr>
              <w:t>3</w:t>
            </w:r>
            <w:r>
              <w:rPr>
                <w:noProof/>
                <w:webHidden/>
              </w:rPr>
              <w:fldChar w:fldCharType="end"/>
            </w:r>
          </w:hyperlink>
        </w:p>
        <w:p w14:paraId="6B86279D" w14:textId="0AFE0830"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496" w:history="1">
            <w:r w:rsidRPr="00381906">
              <w:rPr>
                <w:rStyle w:val="Lienhypertexte"/>
                <w:noProof/>
              </w:rPr>
              <w:t>Veille</w:t>
            </w:r>
            <w:r>
              <w:rPr>
                <w:noProof/>
                <w:webHidden/>
              </w:rPr>
              <w:tab/>
            </w:r>
            <w:r>
              <w:rPr>
                <w:noProof/>
                <w:webHidden/>
              </w:rPr>
              <w:fldChar w:fldCharType="begin"/>
            </w:r>
            <w:r>
              <w:rPr>
                <w:noProof/>
                <w:webHidden/>
              </w:rPr>
              <w:instrText xml:space="preserve"> PAGEREF _Toc188891496 \h </w:instrText>
            </w:r>
            <w:r>
              <w:rPr>
                <w:noProof/>
                <w:webHidden/>
              </w:rPr>
            </w:r>
            <w:r>
              <w:rPr>
                <w:noProof/>
                <w:webHidden/>
              </w:rPr>
              <w:fldChar w:fldCharType="separate"/>
            </w:r>
            <w:r>
              <w:rPr>
                <w:noProof/>
                <w:webHidden/>
              </w:rPr>
              <w:t>3</w:t>
            </w:r>
            <w:r>
              <w:rPr>
                <w:noProof/>
                <w:webHidden/>
              </w:rPr>
              <w:fldChar w:fldCharType="end"/>
            </w:r>
          </w:hyperlink>
        </w:p>
        <w:p w14:paraId="14AAB563" w14:textId="24E366E9"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497" w:history="1">
            <w:r w:rsidRPr="00381906">
              <w:rPr>
                <w:rStyle w:val="Lienhypertexte"/>
                <w:noProof/>
              </w:rPr>
              <w:t>Critères de sélection et de non-sélection</w:t>
            </w:r>
            <w:r>
              <w:rPr>
                <w:noProof/>
                <w:webHidden/>
              </w:rPr>
              <w:tab/>
            </w:r>
            <w:r>
              <w:rPr>
                <w:noProof/>
                <w:webHidden/>
              </w:rPr>
              <w:fldChar w:fldCharType="begin"/>
            </w:r>
            <w:r>
              <w:rPr>
                <w:noProof/>
                <w:webHidden/>
              </w:rPr>
              <w:instrText xml:space="preserve"> PAGEREF _Toc188891497 \h </w:instrText>
            </w:r>
            <w:r>
              <w:rPr>
                <w:noProof/>
                <w:webHidden/>
              </w:rPr>
            </w:r>
            <w:r>
              <w:rPr>
                <w:noProof/>
                <w:webHidden/>
              </w:rPr>
              <w:fldChar w:fldCharType="separate"/>
            </w:r>
            <w:r>
              <w:rPr>
                <w:noProof/>
                <w:webHidden/>
              </w:rPr>
              <w:t>3</w:t>
            </w:r>
            <w:r>
              <w:rPr>
                <w:noProof/>
                <w:webHidden/>
              </w:rPr>
              <w:fldChar w:fldCharType="end"/>
            </w:r>
          </w:hyperlink>
        </w:p>
        <w:p w14:paraId="73FD5A79" w14:textId="231CECA7"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498" w:history="1">
            <w:r w:rsidRPr="00381906">
              <w:rPr>
                <w:rStyle w:val="Lienhypertexte"/>
                <w:noProof/>
              </w:rPr>
              <w:t>Nombre d’exemplaires</w:t>
            </w:r>
            <w:r>
              <w:rPr>
                <w:noProof/>
                <w:webHidden/>
              </w:rPr>
              <w:tab/>
            </w:r>
            <w:r>
              <w:rPr>
                <w:noProof/>
                <w:webHidden/>
              </w:rPr>
              <w:fldChar w:fldCharType="begin"/>
            </w:r>
            <w:r>
              <w:rPr>
                <w:noProof/>
                <w:webHidden/>
              </w:rPr>
              <w:instrText xml:space="preserve"> PAGEREF _Toc188891498 \h </w:instrText>
            </w:r>
            <w:r>
              <w:rPr>
                <w:noProof/>
                <w:webHidden/>
              </w:rPr>
            </w:r>
            <w:r>
              <w:rPr>
                <w:noProof/>
                <w:webHidden/>
              </w:rPr>
              <w:fldChar w:fldCharType="separate"/>
            </w:r>
            <w:r>
              <w:rPr>
                <w:noProof/>
                <w:webHidden/>
              </w:rPr>
              <w:t>3</w:t>
            </w:r>
            <w:r>
              <w:rPr>
                <w:noProof/>
                <w:webHidden/>
              </w:rPr>
              <w:fldChar w:fldCharType="end"/>
            </w:r>
          </w:hyperlink>
        </w:p>
        <w:p w14:paraId="5984C70C" w14:textId="00646FF9"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499" w:history="1">
            <w:r w:rsidRPr="00381906">
              <w:rPr>
                <w:rStyle w:val="Lienhypertexte"/>
                <w:noProof/>
              </w:rPr>
              <w:t>Commandes</w:t>
            </w:r>
            <w:r>
              <w:rPr>
                <w:noProof/>
                <w:webHidden/>
              </w:rPr>
              <w:tab/>
            </w:r>
            <w:r>
              <w:rPr>
                <w:noProof/>
                <w:webHidden/>
              </w:rPr>
              <w:fldChar w:fldCharType="begin"/>
            </w:r>
            <w:r>
              <w:rPr>
                <w:noProof/>
                <w:webHidden/>
              </w:rPr>
              <w:instrText xml:space="preserve"> PAGEREF _Toc188891499 \h </w:instrText>
            </w:r>
            <w:r>
              <w:rPr>
                <w:noProof/>
                <w:webHidden/>
              </w:rPr>
            </w:r>
            <w:r>
              <w:rPr>
                <w:noProof/>
                <w:webHidden/>
              </w:rPr>
              <w:fldChar w:fldCharType="separate"/>
            </w:r>
            <w:r>
              <w:rPr>
                <w:noProof/>
                <w:webHidden/>
              </w:rPr>
              <w:t>4</w:t>
            </w:r>
            <w:r>
              <w:rPr>
                <w:noProof/>
                <w:webHidden/>
              </w:rPr>
              <w:fldChar w:fldCharType="end"/>
            </w:r>
          </w:hyperlink>
        </w:p>
        <w:p w14:paraId="55D4F133" w14:textId="3EB9E606"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0" w:history="1">
            <w:r w:rsidRPr="00381906">
              <w:rPr>
                <w:rStyle w:val="Lienhypertexte"/>
                <w:noProof/>
              </w:rPr>
              <w:t>Rachats ouvrages de fonds</w:t>
            </w:r>
            <w:r>
              <w:rPr>
                <w:noProof/>
                <w:webHidden/>
              </w:rPr>
              <w:tab/>
            </w:r>
            <w:r>
              <w:rPr>
                <w:noProof/>
                <w:webHidden/>
              </w:rPr>
              <w:fldChar w:fldCharType="begin"/>
            </w:r>
            <w:r>
              <w:rPr>
                <w:noProof/>
                <w:webHidden/>
              </w:rPr>
              <w:instrText xml:space="preserve"> PAGEREF _Toc188891500 \h </w:instrText>
            </w:r>
            <w:r>
              <w:rPr>
                <w:noProof/>
                <w:webHidden/>
              </w:rPr>
            </w:r>
            <w:r>
              <w:rPr>
                <w:noProof/>
                <w:webHidden/>
              </w:rPr>
              <w:fldChar w:fldCharType="separate"/>
            </w:r>
            <w:r>
              <w:rPr>
                <w:noProof/>
                <w:webHidden/>
              </w:rPr>
              <w:t>4</w:t>
            </w:r>
            <w:r>
              <w:rPr>
                <w:noProof/>
                <w:webHidden/>
              </w:rPr>
              <w:fldChar w:fldCharType="end"/>
            </w:r>
          </w:hyperlink>
        </w:p>
        <w:p w14:paraId="65360332" w14:textId="20D3D871"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1" w:history="1">
            <w:r w:rsidRPr="00381906">
              <w:rPr>
                <w:rStyle w:val="Lienhypertexte"/>
                <w:noProof/>
              </w:rPr>
              <w:t>Catalogage</w:t>
            </w:r>
            <w:r>
              <w:rPr>
                <w:noProof/>
                <w:webHidden/>
              </w:rPr>
              <w:tab/>
            </w:r>
            <w:r>
              <w:rPr>
                <w:noProof/>
                <w:webHidden/>
              </w:rPr>
              <w:fldChar w:fldCharType="begin"/>
            </w:r>
            <w:r>
              <w:rPr>
                <w:noProof/>
                <w:webHidden/>
              </w:rPr>
              <w:instrText xml:space="preserve"> PAGEREF _Toc188891501 \h </w:instrText>
            </w:r>
            <w:r>
              <w:rPr>
                <w:noProof/>
                <w:webHidden/>
              </w:rPr>
            </w:r>
            <w:r>
              <w:rPr>
                <w:noProof/>
                <w:webHidden/>
              </w:rPr>
              <w:fldChar w:fldCharType="separate"/>
            </w:r>
            <w:r>
              <w:rPr>
                <w:noProof/>
                <w:webHidden/>
              </w:rPr>
              <w:t>4</w:t>
            </w:r>
            <w:r>
              <w:rPr>
                <w:noProof/>
                <w:webHidden/>
              </w:rPr>
              <w:fldChar w:fldCharType="end"/>
            </w:r>
          </w:hyperlink>
        </w:p>
        <w:p w14:paraId="642594EA" w14:textId="20A5F113"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2" w:history="1">
            <w:r w:rsidRPr="00381906">
              <w:rPr>
                <w:rStyle w:val="Lienhypertexte"/>
                <w:noProof/>
              </w:rPr>
              <w:t>Désherbage</w:t>
            </w:r>
            <w:r>
              <w:rPr>
                <w:noProof/>
                <w:webHidden/>
              </w:rPr>
              <w:tab/>
            </w:r>
            <w:r>
              <w:rPr>
                <w:noProof/>
                <w:webHidden/>
              </w:rPr>
              <w:fldChar w:fldCharType="begin"/>
            </w:r>
            <w:r>
              <w:rPr>
                <w:noProof/>
                <w:webHidden/>
              </w:rPr>
              <w:instrText xml:space="preserve"> PAGEREF _Toc188891502 \h </w:instrText>
            </w:r>
            <w:r>
              <w:rPr>
                <w:noProof/>
                <w:webHidden/>
              </w:rPr>
            </w:r>
            <w:r>
              <w:rPr>
                <w:noProof/>
                <w:webHidden/>
              </w:rPr>
              <w:fldChar w:fldCharType="separate"/>
            </w:r>
            <w:r>
              <w:rPr>
                <w:noProof/>
                <w:webHidden/>
              </w:rPr>
              <w:t>4</w:t>
            </w:r>
            <w:r>
              <w:rPr>
                <w:noProof/>
                <w:webHidden/>
              </w:rPr>
              <w:fldChar w:fldCharType="end"/>
            </w:r>
          </w:hyperlink>
        </w:p>
        <w:p w14:paraId="10CEC999" w14:textId="73F3CB5D"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3" w:history="1">
            <w:r w:rsidRPr="00381906">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_Toc188891503 \h </w:instrText>
            </w:r>
            <w:r>
              <w:rPr>
                <w:noProof/>
                <w:webHidden/>
              </w:rPr>
            </w:r>
            <w:r>
              <w:rPr>
                <w:noProof/>
                <w:webHidden/>
              </w:rPr>
              <w:fldChar w:fldCharType="separate"/>
            </w:r>
            <w:r>
              <w:rPr>
                <w:noProof/>
                <w:webHidden/>
              </w:rPr>
              <w:t>4</w:t>
            </w:r>
            <w:r>
              <w:rPr>
                <w:noProof/>
                <w:webHidden/>
              </w:rPr>
              <w:fldChar w:fldCharType="end"/>
            </w:r>
          </w:hyperlink>
        </w:p>
        <w:p w14:paraId="6818BE55" w14:textId="73BC3B0E" w:rsidR="00E45023" w:rsidRDefault="00E45023">
          <w:pPr>
            <w:pStyle w:val="TM1"/>
            <w:tabs>
              <w:tab w:val="right" w:leader="dot" w:pos="9062"/>
            </w:tabs>
            <w:rPr>
              <w:rFonts w:eastAsiaTheme="minorEastAsia"/>
              <w:noProof/>
              <w:kern w:val="2"/>
              <w:sz w:val="24"/>
              <w:szCs w:val="24"/>
              <w:lang w:eastAsia="fr-FR"/>
              <w14:ligatures w14:val="standardContextual"/>
            </w:rPr>
          </w:pPr>
          <w:hyperlink w:anchor="_Toc188891504" w:history="1">
            <w:r w:rsidRPr="00381906">
              <w:rPr>
                <w:rStyle w:val="Lienhypertexte"/>
                <w:noProof/>
              </w:rPr>
              <w:t>Données statistiques</w:t>
            </w:r>
            <w:r>
              <w:rPr>
                <w:noProof/>
                <w:webHidden/>
              </w:rPr>
              <w:tab/>
            </w:r>
            <w:r>
              <w:rPr>
                <w:noProof/>
                <w:webHidden/>
              </w:rPr>
              <w:fldChar w:fldCharType="begin"/>
            </w:r>
            <w:r>
              <w:rPr>
                <w:noProof/>
                <w:webHidden/>
              </w:rPr>
              <w:instrText xml:space="preserve"> PAGEREF _Toc188891504 \h </w:instrText>
            </w:r>
            <w:r>
              <w:rPr>
                <w:noProof/>
                <w:webHidden/>
              </w:rPr>
            </w:r>
            <w:r>
              <w:rPr>
                <w:noProof/>
                <w:webHidden/>
              </w:rPr>
              <w:fldChar w:fldCharType="separate"/>
            </w:r>
            <w:r>
              <w:rPr>
                <w:noProof/>
                <w:webHidden/>
              </w:rPr>
              <w:t>5</w:t>
            </w:r>
            <w:r>
              <w:rPr>
                <w:noProof/>
                <w:webHidden/>
              </w:rPr>
              <w:fldChar w:fldCharType="end"/>
            </w:r>
          </w:hyperlink>
        </w:p>
        <w:p w14:paraId="184AB539" w14:textId="0EAE387E"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5" w:history="1">
            <w:r w:rsidRPr="00381906">
              <w:rPr>
                <w:rStyle w:val="Lienhypertexte"/>
                <w:noProof/>
              </w:rPr>
              <w:t>2024 (données 2023)</w:t>
            </w:r>
            <w:r>
              <w:rPr>
                <w:noProof/>
                <w:webHidden/>
              </w:rPr>
              <w:tab/>
            </w:r>
            <w:r>
              <w:rPr>
                <w:noProof/>
                <w:webHidden/>
              </w:rPr>
              <w:fldChar w:fldCharType="begin"/>
            </w:r>
            <w:r>
              <w:rPr>
                <w:noProof/>
                <w:webHidden/>
              </w:rPr>
              <w:instrText xml:space="preserve"> PAGEREF _Toc188891505 \h </w:instrText>
            </w:r>
            <w:r>
              <w:rPr>
                <w:noProof/>
                <w:webHidden/>
              </w:rPr>
            </w:r>
            <w:r>
              <w:rPr>
                <w:noProof/>
                <w:webHidden/>
              </w:rPr>
              <w:fldChar w:fldCharType="separate"/>
            </w:r>
            <w:r>
              <w:rPr>
                <w:noProof/>
                <w:webHidden/>
              </w:rPr>
              <w:t>6</w:t>
            </w:r>
            <w:r>
              <w:rPr>
                <w:noProof/>
                <w:webHidden/>
              </w:rPr>
              <w:fldChar w:fldCharType="end"/>
            </w:r>
          </w:hyperlink>
        </w:p>
        <w:p w14:paraId="0517063B" w14:textId="33EE1D62"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6" w:history="1">
            <w:r w:rsidRPr="00381906">
              <w:rPr>
                <w:rStyle w:val="Lienhypertexte"/>
                <w:noProof/>
              </w:rPr>
              <w:t>2023 (données 2022)</w:t>
            </w:r>
            <w:r>
              <w:rPr>
                <w:noProof/>
                <w:webHidden/>
              </w:rPr>
              <w:tab/>
            </w:r>
            <w:r>
              <w:rPr>
                <w:noProof/>
                <w:webHidden/>
              </w:rPr>
              <w:fldChar w:fldCharType="begin"/>
            </w:r>
            <w:r>
              <w:rPr>
                <w:noProof/>
                <w:webHidden/>
              </w:rPr>
              <w:instrText xml:space="preserve"> PAGEREF _Toc188891506 \h </w:instrText>
            </w:r>
            <w:r>
              <w:rPr>
                <w:noProof/>
                <w:webHidden/>
              </w:rPr>
            </w:r>
            <w:r>
              <w:rPr>
                <w:noProof/>
                <w:webHidden/>
              </w:rPr>
              <w:fldChar w:fldCharType="separate"/>
            </w:r>
            <w:r>
              <w:rPr>
                <w:noProof/>
                <w:webHidden/>
              </w:rPr>
              <w:t>7</w:t>
            </w:r>
            <w:r>
              <w:rPr>
                <w:noProof/>
                <w:webHidden/>
              </w:rPr>
              <w:fldChar w:fldCharType="end"/>
            </w:r>
          </w:hyperlink>
        </w:p>
        <w:p w14:paraId="5F56B396" w14:textId="444DF5CB"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7" w:history="1">
            <w:r w:rsidRPr="00381906">
              <w:rPr>
                <w:rStyle w:val="Lienhypertexte"/>
                <w:noProof/>
              </w:rPr>
              <w:t>2022 (données 2021)</w:t>
            </w:r>
            <w:r>
              <w:rPr>
                <w:noProof/>
                <w:webHidden/>
              </w:rPr>
              <w:tab/>
            </w:r>
            <w:r>
              <w:rPr>
                <w:noProof/>
                <w:webHidden/>
              </w:rPr>
              <w:fldChar w:fldCharType="begin"/>
            </w:r>
            <w:r>
              <w:rPr>
                <w:noProof/>
                <w:webHidden/>
              </w:rPr>
              <w:instrText xml:space="preserve"> PAGEREF _Toc188891507 \h </w:instrText>
            </w:r>
            <w:r>
              <w:rPr>
                <w:noProof/>
                <w:webHidden/>
              </w:rPr>
            </w:r>
            <w:r>
              <w:rPr>
                <w:noProof/>
                <w:webHidden/>
              </w:rPr>
              <w:fldChar w:fldCharType="separate"/>
            </w:r>
            <w:r>
              <w:rPr>
                <w:noProof/>
                <w:webHidden/>
              </w:rPr>
              <w:t>8</w:t>
            </w:r>
            <w:r>
              <w:rPr>
                <w:noProof/>
                <w:webHidden/>
              </w:rPr>
              <w:fldChar w:fldCharType="end"/>
            </w:r>
          </w:hyperlink>
        </w:p>
        <w:p w14:paraId="1C347D80" w14:textId="15E1AFA0" w:rsidR="00E45023" w:rsidRDefault="00E45023">
          <w:pPr>
            <w:pStyle w:val="TM1"/>
            <w:tabs>
              <w:tab w:val="right" w:leader="dot" w:pos="9062"/>
            </w:tabs>
            <w:rPr>
              <w:rFonts w:eastAsiaTheme="minorEastAsia"/>
              <w:noProof/>
              <w:kern w:val="2"/>
              <w:sz w:val="24"/>
              <w:szCs w:val="24"/>
              <w:lang w:eastAsia="fr-FR"/>
              <w14:ligatures w14:val="standardContextual"/>
            </w:rPr>
          </w:pPr>
          <w:hyperlink w:anchor="_Toc188891508" w:history="1">
            <w:r w:rsidRPr="00381906">
              <w:rPr>
                <w:rStyle w:val="Lienhypertexte"/>
                <w:noProof/>
              </w:rPr>
              <w:t>Plan de développement</w:t>
            </w:r>
            <w:r>
              <w:rPr>
                <w:noProof/>
                <w:webHidden/>
              </w:rPr>
              <w:tab/>
            </w:r>
            <w:r>
              <w:rPr>
                <w:noProof/>
                <w:webHidden/>
              </w:rPr>
              <w:fldChar w:fldCharType="begin"/>
            </w:r>
            <w:r>
              <w:rPr>
                <w:noProof/>
                <w:webHidden/>
              </w:rPr>
              <w:instrText xml:space="preserve"> PAGEREF _Toc188891508 \h </w:instrText>
            </w:r>
            <w:r>
              <w:rPr>
                <w:noProof/>
                <w:webHidden/>
              </w:rPr>
            </w:r>
            <w:r>
              <w:rPr>
                <w:noProof/>
                <w:webHidden/>
              </w:rPr>
              <w:fldChar w:fldCharType="separate"/>
            </w:r>
            <w:r>
              <w:rPr>
                <w:noProof/>
                <w:webHidden/>
              </w:rPr>
              <w:t>9</w:t>
            </w:r>
            <w:r>
              <w:rPr>
                <w:noProof/>
                <w:webHidden/>
              </w:rPr>
              <w:fldChar w:fldCharType="end"/>
            </w:r>
          </w:hyperlink>
        </w:p>
        <w:p w14:paraId="24BF6295" w14:textId="2EA7EF98"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09" w:history="1">
            <w:r w:rsidRPr="00381906">
              <w:rPr>
                <w:rStyle w:val="Lienhypertexte"/>
                <w:noProof/>
              </w:rPr>
              <w:t>2025</w:t>
            </w:r>
            <w:r>
              <w:rPr>
                <w:noProof/>
                <w:webHidden/>
              </w:rPr>
              <w:tab/>
            </w:r>
            <w:r>
              <w:rPr>
                <w:noProof/>
                <w:webHidden/>
              </w:rPr>
              <w:fldChar w:fldCharType="begin"/>
            </w:r>
            <w:r>
              <w:rPr>
                <w:noProof/>
                <w:webHidden/>
              </w:rPr>
              <w:instrText xml:space="preserve"> PAGEREF _Toc188891509 \h </w:instrText>
            </w:r>
            <w:r>
              <w:rPr>
                <w:noProof/>
                <w:webHidden/>
              </w:rPr>
            </w:r>
            <w:r>
              <w:rPr>
                <w:noProof/>
                <w:webHidden/>
              </w:rPr>
              <w:fldChar w:fldCharType="separate"/>
            </w:r>
            <w:r>
              <w:rPr>
                <w:noProof/>
                <w:webHidden/>
              </w:rPr>
              <w:t>9</w:t>
            </w:r>
            <w:r>
              <w:rPr>
                <w:noProof/>
                <w:webHidden/>
              </w:rPr>
              <w:fldChar w:fldCharType="end"/>
            </w:r>
          </w:hyperlink>
        </w:p>
        <w:p w14:paraId="5D35A1C1" w14:textId="5BCAE9BB"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10" w:history="1">
            <w:r w:rsidRPr="00381906">
              <w:rPr>
                <w:rStyle w:val="Lienhypertexte"/>
                <w:noProof/>
              </w:rPr>
              <w:t>2024</w:t>
            </w:r>
            <w:r>
              <w:rPr>
                <w:noProof/>
                <w:webHidden/>
              </w:rPr>
              <w:tab/>
            </w:r>
            <w:r>
              <w:rPr>
                <w:noProof/>
                <w:webHidden/>
              </w:rPr>
              <w:fldChar w:fldCharType="begin"/>
            </w:r>
            <w:r>
              <w:rPr>
                <w:noProof/>
                <w:webHidden/>
              </w:rPr>
              <w:instrText xml:space="preserve"> PAGEREF _Toc188891510 \h </w:instrText>
            </w:r>
            <w:r>
              <w:rPr>
                <w:noProof/>
                <w:webHidden/>
              </w:rPr>
            </w:r>
            <w:r>
              <w:rPr>
                <w:noProof/>
                <w:webHidden/>
              </w:rPr>
              <w:fldChar w:fldCharType="separate"/>
            </w:r>
            <w:r>
              <w:rPr>
                <w:noProof/>
                <w:webHidden/>
              </w:rPr>
              <w:t>9</w:t>
            </w:r>
            <w:r>
              <w:rPr>
                <w:noProof/>
                <w:webHidden/>
              </w:rPr>
              <w:fldChar w:fldCharType="end"/>
            </w:r>
          </w:hyperlink>
        </w:p>
        <w:p w14:paraId="6D8B48B8" w14:textId="3F7D2EA4" w:rsidR="00E45023" w:rsidRDefault="00E45023">
          <w:pPr>
            <w:pStyle w:val="TM2"/>
            <w:tabs>
              <w:tab w:val="right" w:leader="dot" w:pos="9062"/>
            </w:tabs>
            <w:rPr>
              <w:rFonts w:eastAsiaTheme="minorEastAsia"/>
              <w:noProof/>
              <w:kern w:val="2"/>
              <w:sz w:val="24"/>
              <w:szCs w:val="24"/>
              <w:lang w:eastAsia="fr-FR"/>
              <w14:ligatures w14:val="standardContextual"/>
            </w:rPr>
          </w:pPr>
          <w:hyperlink w:anchor="_Toc188891511" w:history="1">
            <w:r w:rsidRPr="00381906">
              <w:rPr>
                <w:rStyle w:val="Lienhypertexte"/>
                <w:noProof/>
              </w:rPr>
              <w:t>2023</w:t>
            </w:r>
            <w:r>
              <w:rPr>
                <w:noProof/>
                <w:webHidden/>
              </w:rPr>
              <w:tab/>
            </w:r>
            <w:r>
              <w:rPr>
                <w:noProof/>
                <w:webHidden/>
              </w:rPr>
              <w:fldChar w:fldCharType="begin"/>
            </w:r>
            <w:r>
              <w:rPr>
                <w:noProof/>
                <w:webHidden/>
              </w:rPr>
              <w:instrText xml:space="preserve"> PAGEREF _Toc188891511 \h </w:instrText>
            </w:r>
            <w:r>
              <w:rPr>
                <w:noProof/>
                <w:webHidden/>
              </w:rPr>
            </w:r>
            <w:r>
              <w:rPr>
                <w:noProof/>
                <w:webHidden/>
              </w:rPr>
              <w:fldChar w:fldCharType="separate"/>
            </w:r>
            <w:r>
              <w:rPr>
                <w:noProof/>
                <w:webHidden/>
              </w:rPr>
              <w:t>9</w:t>
            </w:r>
            <w:r>
              <w:rPr>
                <w:noProof/>
                <w:webHidden/>
              </w:rPr>
              <w:fldChar w:fldCharType="end"/>
            </w:r>
          </w:hyperlink>
        </w:p>
        <w:p w14:paraId="1F945CAC" w14:textId="1371B25C"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8891494"/>
      <w:r>
        <w:lastRenderedPageBreak/>
        <w:t>Définition du domaine</w:t>
      </w:r>
      <w:bookmarkEnd w:id="0"/>
    </w:p>
    <w:p w14:paraId="2E3AADFD" w14:textId="7F86B557" w:rsidR="00542EB2" w:rsidRDefault="004537FE" w:rsidP="00542EB2">
      <w:r>
        <w:t>L</w:t>
      </w:r>
      <w:r w:rsidR="00AB2377">
        <w:t xml:space="preserve">e domaine VO (livres en langues étrangères) </w:t>
      </w:r>
      <w:r w:rsidR="007D2F64">
        <w:t>comprend</w:t>
      </w:r>
      <w:r w:rsidR="00AB2377">
        <w:t xml:space="preserve"> les documents en langues étrangères s’adressant au public adulte et jeunesse et </w:t>
      </w:r>
      <w:r w:rsidR="001D5240">
        <w:t>qui</w:t>
      </w:r>
      <w:r w:rsidR="00013E46">
        <w:t>,</w:t>
      </w:r>
      <w:r w:rsidR="001D5240">
        <w:t xml:space="preserve"> depuis</w:t>
      </w:r>
      <w:r w:rsidR="00AB2377">
        <w:t xml:space="preserve"> 20</w:t>
      </w:r>
      <w:r w:rsidR="002C3C81">
        <w:t>17</w:t>
      </w:r>
      <w:r w:rsidR="00AB2377">
        <w:t xml:space="preserve"> </w:t>
      </w:r>
      <w:proofErr w:type="gramStart"/>
      <w:r w:rsidR="00AB2377">
        <w:t>( ?</w:t>
      </w:r>
      <w:proofErr w:type="gramEnd"/>
      <w:r w:rsidR="00AB2377">
        <w:t>)</w:t>
      </w:r>
      <w:r w:rsidR="00013E46">
        <w:t>,</w:t>
      </w:r>
      <w:r w:rsidR="00AB2377">
        <w:t xml:space="preserve"> se limitent à la langue anglaise. </w:t>
      </w:r>
    </w:p>
    <w:p w14:paraId="624BB3FC" w14:textId="77777777" w:rsidR="00B20E97" w:rsidRDefault="00AB2377" w:rsidP="00542EB2">
      <w:r>
        <w:t xml:space="preserve">Ce domaine </w:t>
      </w:r>
      <w:r w:rsidR="004537FE">
        <w:t>regroupe</w:t>
      </w:r>
      <w:r w:rsidR="00B20E97">
        <w:t>,</w:t>
      </w:r>
      <w:r>
        <w:t xml:space="preserve"> d’une part</w:t>
      </w:r>
      <w:r w:rsidR="00B20E97">
        <w:t>,</w:t>
      </w:r>
      <w:r w:rsidR="004537FE">
        <w:t xml:space="preserve"> les ouvrages de fiction</w:t>
      </w:r>
      <w:r>
        <w:t xml:space="preserve"> en tout genre (fiction, policier, science-fiction, fantasy, romance, etc.)</w:t>
      </w:r>
      <w:r w:rsidR="004537FE">
        <w:t xml:space="preserve"> </w:t>
      </w:r>
      <w:r>
        <w:t xml:space="preserve">et des documentaires </w:t>
      </w:r>
      <w:r w:rsidR="004537FE">
        <w:t xml:space="preserve">à destination d’un </w:t>
      </w:r>
      <w:r w:rsidR="004537FE" w:rsidRPr="00013E46">
        <w:rPr>
          <w:b/>
          <w:bCs/>
        </w:rPr>
        <w:t>public adulte</w:t>
      </w:r>
      <w:r>
        <w:t xml:space="preserve"> anglophone</w:t>
      </w:r>
      <w:r w:rsidR="00B20E97">
        <w:t xml:space="preserve">. </w:t>
      </w:r>
    </w:p>
    <w:p w14:paraId="0CFF0557" w14:textId="47C5453B" w:rsidR="004537FE" w:rsidRDefault="00B20E97" w:rsidP="00542EB2">
      <w:r>
        <w:t>D</w:t>
      </w:r>
      <w:r w:rsidR="00AB2377">
        <w:t>’autre</w:t>
      </w:r>
      <w:r w:rsidR="003C4A06">
        <w:t xml:space="preserve"> part</w:t>
      </w:r>
      <w:r>
        <w:t xml:space="preserve">, on y trouve </w:t>
      </w:r>
      <w:r w:rsidR="00AB2377">
        <w:t xml:space="preserve">les ouvrages </w:t>
      </w:r>
      <w:r>
        <w:t xml:space="preserve">de fiction </w:t>
      </w:r>
      <w:r w:rsidR="00AB2377" w:rsidRPr="00013E46">
        <w:rPr>
          <w:b/>
          <w:bCs/>
        </w:rPr>
        <w:t>jeunesse</w:t>
      </w:r>
      <w:r>
        <w:t xml:space="preserve"> de tout genre</w:t>
      </w:r>
      <w:r w:rsidR="00AB2377">
        <w:t>, principalement des albums</w:t>
      </w:r>
      <w:r>
        <w:t xml:space="preserve">, mais aussi quelques romans ainsi que </w:t>
      </w:r>
      <w:r w:rsidR="007815DB">
        <w:t>quelques</w:t>
      </w:r>
      <w:r>
        <w:t xml:space="preserve"> documentaires</w:t>
      </w:r>
      <w:r w:rsidR="002C3C81">
        <w:t>.</w:t>
      </w:r>
    </w:p>
    <w:p w14:paraId="65202FC8" w14:textId="453A68D2" w:rsidR="00542EB2" w:rsidRDefault="00542EB2" w:rsidP="00542EB2">
      <w:pPr>
        <w:pStyle w:val="Titre1"/>
      </w:pPr>
      <w:bookmarkStart w:id="1" w:name="_Toc188891495"/>
      <w:r>
        <w:t>Pratique</w:t>
      </w:r>
      <w:r w:rsidR="004428AA">
        <w:t>s</w:t>
      </w:r>
      <w:r>
        <w:t xml:space="preserve"> des acquéreuses</w:t>
      </w:r>
      <w:bookmarkEnd w:id="1"/>
    </w:p>
    <w:p w14:paraId="3B69475D" w14:textId="60B24D1D" w:rsidR="00542EB2" w:rsidRPr="00542EB2" w:rsidRDefault="00542EB2" w:rsidP="00542EB2"/>
    <w:p w14:paraId="0C9EBBFF" w14:textId="0EBC8319" w:rsidR="00542EB2" w:rsidRDefault="00542EB2" w:rsidP="00542EB2">
      <w:pPr>
        <w:pStyle w:val="Titre2"/>
      </w:pPr>
      <w:bookmarkStart w:id="2" w:name="_Toc188891496"/>
      <w:r>
        <w:t>Veille</w:t>
      </w:r>
      <w:bookmarkEnd w:id="2"/>
    </w:p>
    <w:p w14:paraId="5C5DFD1B" w14:textId="631194A8" w:rsidR="00542EB2" w:rsidRDefault="00B20E97" w:rsidP="00542EB2">
      <w:r>
        <w:t>La Veille se fait principalement en librairie</w:t>
      </w:r>
      <w:r w:rsidR="002C3C81">
        <w:t xml:space="preserve"> pour le </w:t>
      </w:r>
      <w:r w:rsidR="002C3C81" w:rsidRPr="00EA464A">
        <w:rPr>
          <w:b/>
          <w:bCs/>
        </w:rPr>
        <w:t>fonds Adultes</w:t>
      </w:r>
      <w:r w:rsidR="00705765">
        <w:t>. U</w:t>
      </w:r>
      <w:r>
        <w:t>n fonds assez étoffé est proposé par la Librairie Durance</w:t>
      </w:r>
      <w:r w:rsidR="00705765">
        <w:t>. Même si ce n’est pas le libraire titulaire du lot, on pourra y passer les commandes de VO adultes au regard du faible montant concerné.</w:t>
      </w:r>
      <w:r w:rsidR="00705765">
        <w:br/>
        <w:t>On peut également utiliser</w:t>
      </w:r>
      <w:r w:rsidR="00013E46">
        <w:t xml:space="preserve"> le</w:t>
      </w:r>
      <w:r>
        <w:t xml:space="preserve"> portail Electre qui a intégré ces derniers temps de nombreux titres en VO anglais.</w:t>
      </w:r>
    </w:p>
    <w:p w14:paraId="73FF318A" w14:textId="1699ACB3" w:rsidR="002C3C81" w:rsidRDefault="002C3C81" w:rsidP="00542EB2">
      <w:r>
        <w:t xml:space="preserve">Pour le </w:t>
      </w:r>
      <w:r w:rsidRPr="00EA464A">
        <w:rPr>
          <w:b/>
          <w:bCs/>
        </w:rPr>
        <w:t>fonds Jeunesse</w:t>
      </w:r>
      <w:r>
        <w:t xml:space="preserve">, la veille se fait principalement sur le site OLF Import (site Suisse) qui </w:t>
      </w:r>
      <w:r w:rsidR="00461767">
        <w:t>répertorie les</w:t>
      </w:r>
      <w:r>
        <w:t xml:space="preserve"> sorties de livres jeunesse de langue anglaise : </w:t>
      </w:r>
    </w:p>
    <w:p w14:paraId="74D5394F" w14:textId="18F07872" w:rsidR="002C3C81" w:rsidRDefault="002C3C81" w:rsidP="00542EB2">
      <w:hyperlink r:id="rId6" w:history="1">
        <w:r w:rsidRPr="005C7CFD">
          <w:rPr>
            <w:rStyle w:val="Lienhypertexte"/>
          </w:rPr>
          <w:t>https://www.olf-livresimport.fr/</w:t>
        </w:r>
      </w:hyperlink>
    </w:p>
    <w:p w14:paraId="7DA93B86" w14:textId="5524D450" w:rsidR="002C3C81" w:rsidRDefault="002C3C81" w:rsidP="00542EB2">
      <w:r>
        <w:t xml:space="preserve">Les livres sont distribués par Pollen, ce qui permet </w:t>
      </w:r>
      <w:r w:rsidR="00461767">
        <w:t>à la librairie</w:t>
      </w:r>
      <w:r>
        <w:t xml:space="preserve"> de pratiquer les 9% comme sur tous les autres livres. Et depuis 2 ans possibilité de retrouver les références sur Electre.</w:t>
      </w:r>
    </w:p>
    <w:p w14:paraId="445D233A" w14:textId="5D0E5C77" w:rsidR="00461767" w:rsidRDefault="00461767" w:rsidP="00542EB2">
      <w:r>
        <w:t>Possibilité de trouver quelques titres sur place chez Les Enfants Terribles.</w:t>
      </w:r>
    </w:p>
    <w:p w14:paraId="166740E0" w14:textId="61B4E8E2" w:rsidR="005A1965" w:rsidRDefault="005A1965" w:rsidP="005A1965">
      <w:pPr>
        <w:pStyle w:val="Titre2"/>
      </w:pPr>
      <w:bookmarkStart w:id="3" w:name="_Toc188891497"/>
      <w:r>
        <w:t>Critères de sélection et de non-sélection</w:t>
      </w:r>
      <w:bookmarkEnd w:id="3"/>
    </w:p>
    <w:p w14:paraId="5D7C9B1A" w14:textId="32BA4EF6" w:rsidR="00461767" w:rsidRDefault="00461767" w:rsidP="00461767">
      <w:r>
        <w:t>Un des critères de sélection en Jeunesse, est lié au fait qu’il y a un petit budget et donc on se restreint à l’apprentissage de l’anglais jusqu’en école primaire. D’où l’achat plus important d’albums par rapport aux romans ou contes. Pas d’achat de romans pour les collégiens (quelques romans peuvent être bilingues français-anglais, coll Tip Tongue chez Syros Jeunesse)</w:t>
      </w:r>
    </w:p>
    <w:p w14:paraId="1A4E5AA9" w14:textId="77777777" w:rsidR="00461767" w:rsidRPr="00461767" w:rsidRDefault="00461767" w:rsidP="00461767"/>
    <w:p w14:paraId="64135667" w14:textId="2D74CD24" w:rsidR="00CC4C25" w:rsidRDefault="00CC4C25" w:rsidP="00CC4C25">
      <w:pPr>
        <w:pStyle w:val="Titre2"/>
      </w:pPr>
      <w:bookmarkStart w:id="4" w:name="_Toc188891498"/>
      <w:r>
        <w:t>Nombre d’exemplaires</w:t>
      </w:r>
      <w:bookmarkEnd w:id="4"/>
    </w:p>
    <w:p w14:paraId="0E1886AC" w14:textId="1D952962" w:rsidR="00BC0B79" w:rsidRDefault="00B20E97" w:rsidP="00CC4C25">
      <w:r>
        <w:t>Vu le budget très restreint de ce domaine, les commandes se font en un seul exemplaire. Quelquefois il peut y avoir des doublons pour des titres ou auteurs très connus</w:t>
      </w:r>
      <w:r w:rsidR="0015466D">
        <w:t xml:space="preserve"> ou</w:t>
      </w:r>
      <w:r>
        <w:t xml:space="preserve"> par manque d’autres références.</w:t>
      </w:r>
    </w:p>
    <w:p w14:paraId="3E77A096" w14:textId="77777777" w:rsidR="00BC0B79" w:rsidRDefault="00BC0B79" w:rsidP="00CC4C25"/>
    <w:p w14:paraId="45AFA4B5" w14:textId="77777777" w:rsidR="00EA464A" w:rsidRDefault="00EA464A" w:rsidP="00CC4C25"/>
    <w:p w14:paraId="6E3A23F8" w14:textId="07E4EF05" w:rsidR="00CC4C25" w:rsidRDefault="00CC4C25" w:rsidP="00932A93">
      <w:pPr>
        <w:pStyle w:val="Titre2"/>
      </w:pPr>
      <w:bookmarkStart w:id="5" w:name="_Toc188891499"/>
      <w:r>
        <w:lastRenderedPageBreak/>
        <w:t>Commandes</w:t>
      </w:r>
      <w:bookmarkEnd w:id="5"/>
    </w:p>
    <w:p w14:paraId="261C0FF0" w14:textId="0E2C59CD" w:rsidR="00D90AF0" w:rsidRDefault="00B20E97" w:rsidP="00CC4C25">
      <w:r>
        <w:t>En librairie (</w:t>
      </w:r>
      <w:proofErr w:type="spellStart"/>
      <w:r>
        <w:t>Coiffard</w:t>
      </w:r>
      <w:proofErr w:type="spellEnd"/>
      <w:r>
        <w:t xml:space="preserve"> pour </w:t>
      </w:r>
      <w:r w:rsidR="007815DB" w:rsidRPr="0015466D">
        <w:rPr>
          <w:b/>
          <w:bCs/>
        </w:rPr>
        <w:t>l’adulte</w:t>
      </w:r>
      <w:r w:rsidR="007815DB">
        <w:t>)</w:t>
      </w:r>
      <w:r>
        <w:t xml:space="preserve"> en choix sur place 1 fois par an.</w:t>
      </w:r>
    </w:p>
    <w:p w14:paraId="4F2CEF57" w14:textId="1F561A97" w:rsidR="00EA464A" w:rsidRDefault="00EA464A" w:rsidP="00CC4C25">
      <w:r>
        <w:t xml:space="preserve">Commande 2 fois par an pour les </w:t>
      </w:r>
      <w:r w:rsidRPr="0015466D">
        <w:rPr>
          <w:b/>
          <w:bCs/>
        </w:rPr>
        <w:t>VO Jeunesse</w:t>
      </w:r>
      <w:r>
        <w:t>, en juin et en octobre.</w:t>
      </w:r>
    </w:p>
    <w:p w14:paraId="21284D8F" w14:textId="77777777" w:rsidR="00EA464A" w:rsidRDefault="00EA464A" w:rsidP="00CC4C25"/>
    <w:p w14:paraId="5F900990" w14:textId="73CD6E58" w:rsidR="00CC4C25" w:rsidRDefault="00CC4C25" w:rsidP="00CC4C25">
      <w:pPr>
        <w:pStyle w:val="Titre2"/>
      </w:pPr>
      <w:bookmarkStart w:id="6" w:name="_Toc188891500"/>
      <w:r>
        <w:t>Rachats ouvrages de fonds</w:t>
      </w:r>
      <w:bookmarkEnd w:id="6"/>
    </w:p>
    <w:p w14:paraId="3796E5DA" w14:textId="088A110F" w:rsidR="00ED352B" w:rsidRPr="00ED352B" w:rsidRDefault="00ED352B" w:rsidP="00ED352B">
      <w:r>
        <w:t>Non</w:t>
      </w:r>
    </w:p>
    <w:p w14:paraId="5B179671" w14:textId="65E23B3E" w:rsidR="00C02E7E" w:rsidRDefault="00C02E7E" w:rsidP="00C02E7E">
      <w:pPr>
        <w:pStyle w:val="Titre2"/>
      </w:pPr>
      <w:bookmarkStart w:id="7" w:name="_Toc188891501"/>
      <w:r>
        <w:t>Catalogage</w:t>
      </w:r>
      <w:bookmarkEnd w:id="7"/>
    </w:p>
    <w:p w14:paraId="6B926AB6" w14:textId="777C0FEA" w:rsidR="00B20E97" w:rsidRDefault="00B20E97" w:rsidP="00C02E7E">
      <w:r>
        <w:t>Classé</w:t>
      </w:r>
      <w:r w:rsidR="0015466D">
        <w:t>s</w:t>
      </w:r>
      <w:r>
        <w:t xml:space="preserve"> </w:t>
      </w:r>
      <w:r w:rsidR="004B12A5">
        <w:t xml:space="preserve">et côtés </w:t>
      </w:r>
      <w:r>
        <w:t xml:space="preserve">par </w:t>
      </w:r>
      <w:r w:rsidR="004B12A5">
        <w:t xml:space="preserve">sections et </w:t>
      </w:r>
      <w:r>
        <w:t xml:space="preserve">domaines (Roman, Policier, SF, Album, </w:t>
      </w:r>
      <w:proofErr w:type="gramStart"/>
      <w:r>
        <w:t>etc.</w:t>
      </w:r>
      <w:r w:rsidR="00ED352B">
        <w:t>.</w:t>
      </w:r>
      <w:proofErr w:type="gramEnd"/>
      <w:r w:rsidR="004B12A5">
        <w:t>)</w:t>
      </w:r>
    </w:p>
    <w:p w14:paraId="597CCEAB" w14:textId="39757EE8" w:rsidR="00932A93" w:rsidRDefault="00932A93" w:rsidP="00C02E7E">
      <w:r>
        <w:t>Saisie du genre</w:t>
      </w:r>
      <w:r w:rsidR="00802F6B">
        <w:t xml:space="preserve"> (Autobiographie, Aventure, </w:t>
      </w:r>
      <w:proofErr w:type="spellStart"/>
      <w:r w:rsidR="00802F6B">
        <w:t>Feel</w:t>
      </w:r>
      <w:proofErr w:type="spellEnd"/>
      <w:r w:rsidR="00802F6B">
        <w:t xml:space="preserve"> Good, Historique, Humour, Nouvelles, Saga Familiale, Romance, Terroir, Sentimental) </w:t>
      </w:r>
      <w:r>
        <w:t>et des centres d’intérêt si besoin.</w:t>
      </w:r>
    </w:p>
    <w:p w14:paraId="7E104411" w14:textId="63521EDE" w:rsidR="00932A93" w:rsidRDefault="00C91857" w:rsidP="00C02E7E">
      <w:r>
        <w:t>Cotation aux trois premières lettres de l’auteur</w:t>
      </w:r>
      <w:r w:rsidR="0015466D">
        <w:t>.</w:t>
      </w:r>
    </w:p>
    <w:p w14:paraId="48728E32" w14:textId="6785FD66" w:rsidR="00EA464A" w:rsidRDefault="00EA464A" w:rsidP="00C02E7E">
      <w:r>
        <w:t>Pour les albums en jeunesse, classement à l’illustrateur.</w:t>
      </w:r>
    </w:p>
    <w:p w14:paraId="1BA63CE1" w14:textId="4ABA7401" w:rsidR="00EA464A" w:rsidRDefault="00EA464A" w:rsidP="00C02E7E">
      <w:r w:rsidRPr="00EA464A">
        <w:rPr>
          <w:b/>
          <w:bCs/>
        </w:rPr>
        <w:t>Localisation</w:t>
      </w:r>
      <w:r>
        <w:t> : VO Jeunesse ou VO Adultes</w:t>
      </w:r>
    </w:p>
    <w:p w14:paraId="3D0A6E3C" w14:textId="5C252BB6" w:rsidR="00EA464A" w:rsidRDefault="00EA464A" w:rsidP="00C02E7E">
      <w:r w:rsidRPr="00EA464A">
        <w:rPr>
          <w:b/>
          <w:bCs/>
        </w:rPr>
        <w:t>Centre d’intérêt (901)</w:t>
      </w:r>
      <w:r>
        <w:t> : Anglais (Langue Originale)</w:t>
      </w:r>
    </w:p>
    <w:p w14:paraId="4FD04632" w14:textId="38D616C6" w:rsidR="00EA464A" w:rsidRDefault="00EA464A" w:rsidP="00C02E7E">
      <w:r w:rsidRPr="00EA464A">
        <w:rPr>
          <w:b/>
          <w:bCs/>
        </w:rPr>
        <w:t>Cote</w:t>
      </w:r>
      <w:r>
        <w:t xml:space="preserve"> : cote du document + 3 </w:t>
      </w:r>
      <w:r w:rsidR="007815DB">
        <w:t>lettres</w:t>
      </w:r>
      <w:r>
        <w:t xml:space="preserve"> de l’auteur + VO</w:t>
      </w:r>
    </w:p>
    <w:p w14:paraId="2EB39F98" w14:textId="6AA73412" w:rsidR="00EA464A" w:rsidRDefault="00EA464A" w:rsidP="00C02E7E">
      <w:r w:rsidRPr="00EA464A">
        <w:rPr>
          <w:b/>
          <w:bCs/>
        </w:rPr>
        <w:t>Cote stat 3</w:t>
      </w:r>
      <w:r>
        <w:t> : VO</w:t>
      </w:r>
    </w:p>
    <w:p w14:paraId="0055FC2D" w14:textId="4AA37ADE" w:rsidR="00C02E7E" w:rsidRDefault="00C02E7E" w:rsidP="00C02E7E">
      <w:pPr>
        <w:pStyle w:val="Titre2"/>
      </w:pPr>
      <w:bookmarkStart w:id="8" w:name="_Toc188891502"/>
      <w:r>
        <w:t>Désherbage</w:t>
      </w:r>
      <w:bookmarkEnd w:id="8"/>
    </w:p>
    <w:p w14:paraId="23AA69A1" w14:textId="634619C3" w:rsidR="00C02E7E" w:rsidRDefault="00932A93" w:rsidP="00C02E7E">
      <w:r>
        <w:t>En première intention, sur l’état physique au retour des documents et au rangement quotidien.</w:t>
      </w:r>
    </w:p>
    <w:p w14:paraId="0217F559" w14:textId="77777777" w:rsidR="006A612C" w:rsidRDefault="00932A93" w:rsidP="00C02E7E">
      <w:r>
        <w:t>En rayon, régulièrement</w:t>
      </w:r>
      <w:r w:rsidR="006A612C">
        <w:t xml:space="preserve">. </w:t>
      </w:r>
    </w:p>
    <w:p w14:paraId="12188A32" w14:textId="65C92E96" w:rsidR="00932A93" w:rsidRDefault="006A612C" w:rsidP="00C02E7E">
      <w:r>
        <w:t>De visu (présence de multi-exemplaires),</w:t>
      </w:r>
      <w:r w:rsidR="00932A93">
        <w:t xml:space="preserve"> </w:t>
      </w:r>
      <w:r>
        <w:t xml:space="preserve">avec </w:t>
      </w:r>
      <w:r w:rsidR="00932A93">
        <w:t xml:space="preserve">des </w:t>
      </w:r>
      <w:proofErr w:type="gramStart"/>
      <w:r w:rsidR="00932A93">
        <w:t>listings</w:t>
      </w:r>
      <w:proofErr w:type="gramEnd"/>
      <w:r w:rsidR="00932A93">
        <w:t xml:space="preserve"> différents (</w:t>
      </w:r>
      <w:r w:rsidR="004B12A5">
        <w:t xml:space="preserve">date + </w:t>
      </w:r>
      <w:r w:rsidR="00932A93">
        <w:t>pas de prêts depuis 3 ans</w:t>
      </w:r>
      <w:r w:rsidR="00C91857">
        <w:t xml:space="preserve"> par exemple</w:t>
      </w:r>
      <w:r>
        <w:t>).</w:t>
      </w:r>
    </w:p>
    <w:p w14:paraId="3C87E4A1" w14:textId="1A5D0EFB" w:rsidR="00EA464A" w:rsidRDefault="00EA464A" w:rsidP="00C02E7E">
      <w:r>
        <w:t>Vu le petit fonds qui existe en jeunesse, c’est uniquement sur l’état physique du document.</w:t>
      </w:r>
    </w:p>
    <w:p w14:paraId="68B34451" w14:textId="55051EA2" w:rsidR="00B163F5" w:rsidRDefault="00B163F5" w:rsidP="00B163F5">
      <w:pPr>
        <w:pStyle w:val="Titre2"/>
      </w:pPr>
      <w:bookmarkStart w:id="9" w:name="_Toc188891503"/>
      <w:r>
        <w:t>Quelques références pour quelqu’un qui doit découvrir de domaine</w:t>
      </w:r>
      <w:bookmarkEnd w:id="9"/>
    </w:p>
    <w:p w14:paraId="0319014A" w14:textId="77777777" w:rsidR="005458D9" w:rsidRDefault="005458D9" w:rsidP="00542EB2"/>
    <w:p w14:paraId="344E959D" w14:textId="30E4C1F4" w:rsidR="00EA464A" w:rsidRDefault="00EA464A" w:rsidP="00542EB2">
      <w:r>
        <w:t>Pas de références connues pour aider à découvrir ce domaine.</w:t>
      </w:r>
    </w:p>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88891504"/>
      <w:r>
        <w:lastRenderedPageBreak/>
        <w:t>Données statistiques</w:t>
      </w:r>
      <w:bookmarkEnd w:id="10"/>
    </w:p>
    <w:p w14:paraId="1304FF61" w14:textId="6D38A1E8" w:rsidR="00202998" w:rsidRDefault="00202998" w:rsidP="00202998">
      <w:r>
        <w:t>2025 (données 2024)</w:t>
      </w:r>
    </w:p>
    <w:tbl>
      <w:tblPr>
        <w:tblW w:w="13882" w:type="dxa"/>
        <w:tblCellMar>
          <w:left w:w="70" w:type="dxa"/>
          <w:right w:w="70" w:type="dxa"/>
        </w:tblCellMar>
        <w:tblLook w:val="04A0" w:firstRow="1" w:lastRow="0" w:firstColumn="1" w:lastColumn="0" w:noHBand="0" w:noVBand="1"/>
      </w:tblPr>
      <w:tblGrid>
        <w:gridCol w:w="2542"/>
        <w:gridCol w:w="992"/>
        <w:gridCol w:w="851"/>
        <w:gridCol w:w="992"/>
        <w:gridCol w:w="992"/>
        <w:gridCol w:w="992"/>
        <w:gridCol w:w="993"/>
        <w:gridCol w:w="1275"/>
        <w:gridCol w:w="993"/>
        <w:gridCol w:w="1134"/>
        <w:gridCol w:w="850"/>
        <w:gridCol w:w="1276"/>
      </w:tblGrid>
      <w:tr w:rsidR="00202998" w:rsidRPr="00202998" w14:paraId="695A1220" w14:textId="77777777" w:rsidTr="00202998">
        <w:trPr>
          <w:trHeight w:val="480"/>
        </w:trPr>
        <w:tc>
          <w:tcPr>
            <w:tcW w:w="2542" w:type="dxa"/>
            <w:tcBorders>
              <w:top w:val="single" w:sz="8" w:space="0" w:color="auto"/>
              <w:left w:val="single" w:sz="8" w:space="0" w:color="auto"/>
              <w:bottom w:val="nil"/>
              <w:right w:val="single" w:sz="4" w:space="0" w:color="auto"/>
            </w:tcBorders>
            <w:shd w:val="clear" w:color="auto" w:fill="auto"/>
            <w:vAlign w:val="center"/>
            <w:hideMark/>
          </w:tcPr>
          <w:p w14:paraId="63DF36CB"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Localisation origine</w:t>
            </w:r>
          </w:p>
        </w:tc>
        <w:tc>
          <w:tcPr>
            <w:tcW w:w="992" w:type="dxa"/>
            <w:tcBorders>
              <w:top w:val="single" w:sz="8" w:space="0" w:color="auto"/>
              <w:left w:val="nil"/>
              <w:bottom w:val="nil"/>
              <w:right w:val="single" w:sz="4" w:space="0" w:color="auto"/>
            </w:tcBorders>
            <w:shd w:val="clear" w:color="auto" w:fill="auto"/>
            <w:vAlign w:val="center"/>
            <w:hideMark/>
          </w:tcPr>
          <w:p w14:paraId="0545E324"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nb</w:t>
            </w:r>
            <w:proofErr w:type="gramEnd"/>
            <w:r w:rsidRPr="00202998">
              <w:rPr>
                <w:rFonts w:ascii="Calibri" w:eastAsia="Times New Roman" w:hAnsi="Calibri" w:cs="Calibri"/>
                <w:b/>
                <w:bCs/>
                <w:lang w:eastAsia="fr-FR"/>
              </w:rPr>
              <w:t xml:space="preserve"> docs</w:t>
            </w:r>
          </w:p>
        </w:tc>
        <w:tc>
          <w:tcPr>
            <w:tcW w:w="851" w:type="dxa"/>
            <w:tcBorders>
              <w:top w:val="single" w:sz="8" w:space="0" w:color="auto"/>
              <w:left w:val="nil"/>
              <w:bottom w:val="nil"/>
              <w:right w:val="single" w:sz="4" w:space="0" w:color="auto"/>
            </w:tcBorders>
            <w:shd w:val="clear" w:color="auto" w:fill="auto"/>
            <w:vAlign w:val="center"/>
            <w:hideMark/>
          </w:tcPr>
          <w:p w14:paraId="652783F0"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en</w:t>
            </w:r>
            <w:proofErr w:type="gramEnd"/>
            <w:r w:rsidRPr="00202998">
              <w:rPr>
                <w:rFonts w:ascii="Calibri" w:eastAsia="Times New Roman" w:hAnsi="Calibri" w:cs="Calibri"/>
                <w:b/>
                <w:bCs/>
                <w:lang w:eastAsia="fr-FR"/>
              </w:rPr>
              <w:t xml:space="preserve"> prêt</w:t>
            </w:r>
          </w:p>
        </w:tc>
        <w:tc>
          <w:tcPr>
            <w:tcW w:w="992" w:type="dxa"/>
            <w:tcBorders>
              <w:top w:val="single" w:sz="8" w:space="0" w:color="auto"/>
              <w:left w:val="nil"/>
              <w:bottom w:val="nil"/>
              <w:right w:val="single" w:sz="4" w:space="0" w:color="auto"/>
            </w:tcBorders>
            <w:shd w:val="clear" w:color="000000" w:fill="C6E0B4"/>
            <w:vAlign w:val="center"/>
            <w:hideMark/>
          </w:tcPr>
          <w:p w14:paraId="37FD804E"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w:t>
            </w:r>
            <w:proofErr w:type="spellStart"/>
            <w:r w:rsidRPr="00202998">
              <w:rPr>
                <w:rFonts w:ascii="Calibri" w:eastAsia="Times New Roman" w:hAnsi="Calibri" w:cs="Calibri"/>
                <w:b/>
                <w:bCs/>
                <w:lang w:eastAsia="fr-FR"/>
              </w:rPr>
              <w:t>age</w:t>
            </w:r>
            <w:proofErr w:type="spellEnd"/>
            <w:r w:rsidRPr="00202998">
              <w:rPr>
                <w:rFonts w:ascii="Calibri" w:eastAsia="Times New Roman" w:hAnsi="Calibri" w:cs="Calibri"/>
                <w:b/>
                <w:bCs/>
                <w:lang w:eastAsia="fr-FR"/>
              </w:rPr>
              <w:t xml:space="preserve"> prêts</w:t>
            </w:r>
          </w:p>
        </w:tc>
        <w:tc>
          <w:tcPr>
            <w:tcW w:w="992" w:type="dxa"/>
            <w:tcBorders>
              <w:top w:val="single" w:sz="8" w:space="0" w:color="auto"/>
              <w:left w:val="nil"/>
              <w:bottom w:val="nil"/>
              <w:right w:val="single" w:sz="4" w:space="0" w:color="auto"/>
            </w:tcBorders>
            <w:shd w:val="clear" w:color="auto" w:fill="auto"/>
            <w:vAlign w:val="center"/>
            <w:hideMark/>
          </w:tcPr>
          <w:p w14:paraId="132FFC51"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moins</w:t>
            </w:r>
            <w:proofErr w:type="gramEnd"/>
            <w:r w:rsidRPr="00202998">
              <w:rPr>
                <w:rFonts w:ascii="Calibri" w:eastAsia="Times New Roman" w:hAnsi="Calibri" w:cs="Calibri"/>
                <w:b/>
                <w:bCs/>
                <w:lang w:eastAsia="fr-FR"/>
              </w:rPr>
              <w:t xml:space="preserve"> 5 ans</w:t>
            </w:r>
          </w:p>
        </w:tc>
        <w:tc>
          <w:tcPr>
            <w:tcW w:w="992" w:type="dxa"/>
            <w:tcBorders>
              <w:top w:val="single" w:sz="8" w:space="0" w:color="auto"/>
              <w:left w:val="nil"/>
              <w:bottom w:val="nil"/>
              <w:right w:val="single" w:sz="4" w:space="0" w:color="auto"/>
            </w:tcBorders>
            <w:shd w:val="clear" w:color="auto" w:fill="auto"/>
            <w:vAlign w:val="center"/>
            <w:hideMark/>
          </w:tcPr>
          <w:p w14:paraId="32EF69F2"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w:t>
            </w:r>
            <w:proofErr w:type="spellStart"/>
            <w:r w:rsidRPr="00202998">
              <w:rPr>
                <w:rFonts w:ascii="Calibri" w:eastAsia="Times New Roman" w:hAnsi="Calibri" w:cs="Calibri"/>
                <w:b/>
                <w:bCs/>
                <w:lang w:eastAsia="fr-FR"/>
              </w:rPr>
              <w:t>age</w:t>
            </w:r>
            <w:proofErr w:type="spellEnd"/>
            <w:r w:rsidRPr="00202998">
              <w:rPr>
                <w:rFonts w:ascii="Calibri" w:eastAsia="Times New Roman" w:hAnsi="Calibri" w:cs="Calibri"/>
                <w:b/>
                <w:bCs/>
                <w:lang w:eastAsia="fr-FR"/>
              </w:rPr>
              <w:t xml:space="preserve"> - 5 ans</w:t>
            </w:r>
          </w:p>
        </w:tc>
        <w:tc>
          <w:tcPr>
            <w:tcW w:w="993" w:type="dxa"/>
            <w:tcBorders>
              <w:top w:val="single" w:sz="8" w:space="0" w:color="auto"/>
              <w:left w:val="nil"/>
              <w:bottom w:val="nil"/>
              <w:right w:val="single" w:sz="4" w:space="0" w:color="auto"/>
            </w:tcBorders>
            <w:shd w:val="clear" w:color="auto" w:fill="auto"/>
            <w:vAlign w:val="center"/>
            <w:hideMark/>
          </w:tcPr>
          <w:p w14:paraId="25C03D6F"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nb</w:t>
            </w:r>
            <w:proofErr w:type="gramEnd"/>
            <w:r w:rsidRPr="00202998">
              <w:rPr>
                <w:rFonts w:ascii="Calibri" w:eastAsia="Times New Roman" w:hAnsi="Calibri" w:cs="Calibri"/>
                <w:b/>
                <w:bCs/>
                <w:lang w:eastAsia="fr-FR"/>
              </w:rPr>
              <w:t xml:space="preserve"> prêts - 5 ans</w:t>
            </w:r>
          </w:p>
        </w:tc>
        <w:tc>
          <w:tcPr>
            <w:tcW w:w="1275" w:type="dxa"/>
            <w:tcBorders>
              <w:top w:val="single" w:sz="8" w:space="0" w:color="auto"/>
              <w:left w:val="nil"/>
              <w:bottom w:val="nil"/>
              <w:right w:val="single" w:sz="4" w:space="0" w:color="auto"/>
            </w:tcBorders>
            <w:shd w:val="clear" w:color="000000" w:fill="C6E0B4"/>
            <w:vAlign w:val="center"/>
            <w:hideMark/>
          </w:tcPr>
          <w:p w14:paraId="5B01A0F7"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w:t>
            </w:r>
            <w:proofErr w:type="spellStart"/>
            <w:r w:rsidRPr="00202998">
              <w:rPr>
                <w:rFonts w:ascii="Calibri" w:eastAsia="Times New Roman" w:hAnsi="Calibri" w:cs="Calibri"/>
                <w:b/>
                <w:bCs/>
                <w:lang w:eastAsia="fr-FR"/>
              </w:rPr>
              <w:t>age</w:t>
            </w:r>
            <w:proofErr w:type="spellEnd"/>
            <w:r w:rsidRPr="00202998">
              <w:rPr>
                <w:rFonts w:ascii="Calibri" w:eastAsia="Times New Roman" w:hAnsi="Calibri" w:cs="Calibri"/>
                <w:b/>
                <w:bCs/>
                <w:lang w:eastAsia="fr-FR"/>
              </w:rPr>
              <w:t xml:space="preserve"> - 5 ans en prêt</w:t>
            </w:r>
          </w:p>
        </w:tc>
        <w:tc>
          <w:tcPr>
            <w:tcW w:w="993" w:type="dxa"/>
            <w:tcBorders>
              <w:top w:val="single" w:sz="8" w:space="0" w:color="auto"/>
              <w:left w:val="nil"/>
              <w:bottom w:val="nil"/>
              <w:right w:val="single" w:sz="4" w:space="0" w:color="auto"/>
            </w:tcBorders>
            <w:shd w:val="clear" w:color="auto" w:fill="auto"/>
            <w:vAlign w:val="center"/>
            <w:hideMark/>
          </w:tcPr>
          <w:p w14:paraId="6889152B" w14:textId="77777777" w:rsidR="00202998" w:rsidRPr="00202998" w:rsidRDefault="00202998" w:rsidP="00202998">
            <w:pPr>
              <w:spacing w:after="0" w:line="240" w:lineRule="auto"/>
              <w:jc w:val="center"/>
              <w:rPr>
                <w:rFonts w:ascii="Calibri" w:eastAsia="Times New Roman" w:hAnsi="Calibri" w:cs="Calibri"/>
                <w:b/>
                <w:bCs/>
                <w:lang w:eastAsia="fr-FR"/>
              </w:rPr>
            </w:pPr>
            <w:proofErr w:type="spellStart"/>
            <w:proofErr w:type="gramStart"/>
            <w:r w:rsidRPr="00202998">
              <w:rPr>
                <w:rFonts w:ascii="Calibri" w:eastAsia="Times New Roman" w:hAnsi="Calibri" w:cs="Calibri"/>
                <w:b/>
                <w:bCs/>
                <w:lang w:eastAsia="fr-FR"/>
              </w:rPr>
              <w:t>acq</w:t>
            </w:r>
            <w:proofErr w:type="spellEnd"/>
            <w:proofErr w:type="gramEnd"/>
            <w:r w:rsidRPr="00202998">
              <w:rPr>
                <w:rFonts w:ascii="Calibri" w:eastAsia="Times New Roman" w:hAnsi="Calibri" w:cs="Calibri"/>
                <w:b/>
                <w:bCs/>
                <w:lang w:eastAsia="fr-FR"/>
              </w:rPr>
              <w:t>° 2024</w:t>
            </w:r>
          </w:p>
        </w:tc>
        <w:tc>
          <w:tcPr>
            <w:tcW w:w="1134" w:type="dxa"/>
            <w:tcBorders>
              <w:top w:val="single" w:sz="8" w:space="0" w:color="auto"/>
              <w:left w:val="nil"/>
              <w:bottom w:val="nil"/>
              <w:right w:val="single" w:sz="4" w:space="0" w:color="auto"/>
            </w:tcBorders>
            <w:shd w:val="clear" w:color="auto" w:fill="auto"/>
            <w:vAlign w:val="center"/>
            <w:hideMark/>
          </w:tcPr>
          <w:p w14:paraId="6DFE12F9" w14:textId="77777777" w:rsidR="00202998" w:rsidRPr="00202998" w:rsidRDefault="00202998" w:rsidP="00202998">
            <w:pPr>
              <w:spacing w:after="0" w:line="240" w:lineRule="auto"/>
              <w:jc w:val="center"/>
              <w:rPr>
                <w:rFonts w:ascii="Calibri" w:eastAsia="Times New Roman" w:hAnsi="Calibri" w:cs="Calibri"/>
                <w:b/>
                <w:bCs/>
                <w:lang w:eastAsia="fr-FR"/>
              </w:rPr>
            </w:pPr>
            <w:proofErr w:type="spellStart"/>
            <w:proofErr w:type="gramStart"/>
            <w:r w:rsidRPr="00202998">
              <w:rPr>
                <w:rFonts w:ascii="Calibri" w:eastAsia="Times New Roman" w:hAnsi="Calibri" w:cs="Calibri"/>
                <w:b/>
                <w:bCs/>
                <w:lang w:eastAsia="fr-FR"/>
              </w:rPr>
              <w:t>acq</w:t>
            </w:r>
            <w:proofErr w:type="spellEnd"/>
            <w:proofErr w:type="gramEnd"/>
            <w:r w:rsidRPr="00202998">
              <w:rPr>
                <w:rFonts w:ascii="Calibri" w:eastAsia="Times New Roman" w:hAnsi="Calibri" w:cs="Calibri"/>
                <w:b/>
                <w:bCs/>
                <w:lang w:eastAsia="fr-FR"/>
              </w:rPr>
              <w:t>° annuelles</w:t>
            </w:r>
          </w:p>
        </w:tc>
        <w:tc>
          <w:tcPr>
            <w:tcW w:w="850" w:type="dxa"/>
            <w:tcBorders>
              <w:top w:val="single" w:sz="8" w:space="0" w:color="auto"/>
              <w:left w:val="nil"/>
              <w:bottom w:val="nil"/>
              <w:right w:val="single" w:sz="4" w:space="0" w:color="auto"/>
            </w:tcBorders>
            <w:shd w:val="clear" w:color="000000" w:fill="C6E0B4"/>
            <w:vAlign w:val="center"/>
            <w:hideMark/>
          </w:tcPr>
          <w:p w14:paraId="472ABA11"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âge</w:t>
            </w:r>
            <w:proofErr w:type="gramEnd"/>
            <w:r w:rsidRPr="00202998">
              <w:rPr>
                <w:rFonts w:ascii="Calibri" w:eastAsia="Times New Roman" w:hAnsi="Calibri" w:cs="Calibri"/>
                <w:b/>
                <w:bCs/>
                <w:lang w:eastAsia="fr-FR"/>
              </w:rPr>
              <w:t xml:space="preserve"> réel</w:t>
            </w:r>
          </w:p>
        </w:tc>
        <w:tc>
          <w:tcPr>
            <w:tcW w:w="1276" w:type="dxa"/>
            <w:tcBorders>
              <w:top w:val="single" w:sz="8" w:space="0" w:color="auto"/>
              <w:left w:val="nil"/>
              <w:bottom w:val="nil"/>
              <w:right w:val="single" w:sz="8" w:space="0" w:color="auto"/>
            </w:tcBorders>
            <w:shd w:val="clear" w:color="000000" w:fill="C6E0B4"/>
            <w:vAlign w:val="center"/>
            <w:hideMark/>
          </w:tcPr>
          <w:p w14:paraId="4D30EF53" w14:textId="77777777" w:rsidR="00202998" w:rsidRPr="00202998" w:rsidRDefault="00202998" w:rsidP="00202998">
            <w:pPr>
              <w:spacing w:after="0" w:line="240" w:lineRule="auto"/>
              <w:ind w:firstLineChars="100" w:firstLine="221"/>
              <w:rPr>
                <w:rFonts w:ascii="Calibri" w:eastAsia="Times New Roman" w:hAnsi="Calibri" w:cs="Calibri"/>
                <w:b/>
                <w:bCs/>
                <w:lang w:eastAsia="fr-FR"/>
              </w:rPr>
            </w:pPr>
            <w:proofErr w:type="gramStart"/>
            <w:r w:rsidRPr="00202998">
              <w:rPr>
                <w:rFonts w:ascii="Calibri" w:eastAsia="Times New Roman" w:hAnsi="Calibri" w:cs="Calibri"/>
                <w:b/>
                <w:bCs/>
                <w:lang w:eastAsia="fr-FR"/>
              </w:rPr>
              <w:t>âge</w:t>
            </w:r>
            <w:proofErr w:type="gramEnd"/>
            <w:r w:rsidRPr="00202998">
              <w:rPr>
                <w:rFonts w:ascii="Calibri" w:eastAsia="Times New Roman" w:hAnsi="Calibri" w:cs="Calibri"/>
                <w:b/>
                <w:bCs/>
                <w:lang w:eastAsia="fr-FR"/>
              </w:rPr>
              <w:t xml:space="preserve"> théorique</w:t>
            </w:r>
          </w:p>
        </w:tc>
      </w:tr>
      <w:tr w:rsidR="00202998" w:rsidRPr="00202998" w14:paraId="4B512DF6" w14:textId="77777777" w:rsidTr="00202998">
        <w:trPr>
          <w:trHeight w:val="300"/>
        </w:trPr>
        <w:tc>
          <w:tcPr>
            <w:tcW w:w="2542"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3F7640B3"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VO adultes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9CDC29"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564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AB6CF29"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359</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14:paraId="12362F90"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63,7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3CB6EB8"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200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E6366A7"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35,5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665FE64"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126</w:t>
            </w:r>
          </w:p>
        </w:tc>
        <w:tc>
          <w:tcPr>
            <w:tcW w:w="1275" w:type="dxa"/>
            <w:tcBorders>
              <w:top w:val="single" w:sz="4" w:space="0" w:color="auto"/>
              <w:left w:val="nil"/>
              <w:bottom w:val="single" w:sz="4" w:space="0" w:color="auto"/>
              <w:right w:val="single" w:sz="4" w:space="0" w:color="auto"/>
            </w:tcBorders>
            <w:shd w:val="clear" w:color="000000" w:fill="C6E0B4"/>
            <w:vAlign w:val="center"/>
            <w:hideMark/>
          </w:tcPr>
          <w:p w14:paraId="41DD278E"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63,0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C435BB5" w14:textId="77777777" w:rsidR="00202998" w:rsidRPr="00202998" w:rsidRDefault="00202998" w:rsidP="00202998">
            <w:pPr>
              <w:spacing w:after="0" w:line="240" w:lineRule="auto"/>
              <w:rPr>
                <w:rFonts w:ascii="Calibri" w:eastAsia="Times New Roman" w:hAnsi="Calibri" w:cs="Calibri"/>
                <w:b/>
                <w:bCs/>
                <w:i/>
                <w:iCs/>
                <w:color w:val="FF0000"/>
                <w:lang w:eastAsia="fr-FR"/>
              </w:rPr>
            </w:pPr>
            <w:r w:rsidRPr="00202998">
              <w:rPr>
                <w:rFonts w:ascii="Calibri" w:eastAsia="Times New Roman" w:hAnsi="Calibri" w:cs="Calibri"/>
                <w:b/>
                <w:bCs/>
                <w:i/>
                <w:iCs/>
                <w:color w:val="FF0000"/>
                <w:lang w:eastAsia="fr-FR"/>
              </w:rPr>
              <w:t>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2228E4"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30</w:t>
            </w:r>
          </w:p>
        </w:tc>
        <w:tc>
          <w:tcPr>
            <w:tcW w:w="850" w:type="dxa"/>
            <w:tcBorders>
              <w:top w:val="single" w:sz="4" w:space="0" w:color="auto"/>
              <w:left w:val="nil"/>
              <w:bottom w:val="single" w:sz="4" w:space="0" w:color="auto"/>
              <w:right w:val="single" w:sz="4" w:space="0" w:color="auto"/>
            </w:tcBorders>
            <w:shd w:val="clear" w:color="000000" w:fill="C6E0B4"/>
            <w:noWrap/>
            <w:vAlign w:val="bottom"/>
            <w:hideMark/>
          </w:tcPr>
          <w:p w14:paraId="7C876926"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7,1</w:t>
            </w:r>
          </w:p>
        </w:tc>
        <w:tc>
          <w:tcPr>
            <w:tcW w:w="1276" w:type="dxa"/>
            <w:tcBorders>
              <w:top w:val="single" w:sz="4" w:space="0" w:color="auto"/>
              <w:left w:val="nil"/>
              <w:bottom w:val="single" w:sz="4" w:space="0" w:color="auto"/>
              <w:right w:val="single" w:sz="8" w:space="0" w:color="auto"/>
            </w:tcBorders>
            <w:shd w:val="clear" w:color="000000" w:fill="C6E0B4"/>
            <w:vAlign w:val="center"/>
            <w:hideMark/>
          </w:tcPr>
          <w:p w14:paraId="71D9CB17"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9,6</w:t>
            </w:r>
          </w:p>
        </w:tc>
      </w:tr>
      <w:tr w:rsidR="00202998" w:rsidRPr="00202998" w14:paraId="2BCCEB86" w14:textId="77777777" w:rsidTr="00202998">
        <w:trPr>
          <w:trHeight w:val="402"/>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045D12E8" w14:textId="77777777" w:rsidR="00202998" w:rsidRPr="00202998" w:rsidRDefault="00202998" w:rsidP="00202998">
            <w:pPr>
              <w:spacing w:after="0" w:line="240" w:lineRule="auto"/>
              <w:rPr>
                <w:rFonts w:ascii="Calibri" w:eastAsia="Times New Roman" w:hAnsi="Calibri" w:cs="Calibri"/>
                <w:b/>
                <w:bCs/>
                <w:color w:val="0000FF"/>
                <w:sz w:val="20"/>
                <w:szCs w:val="20"/>
                <w:lang w:eastAsia="fr-FR"/>
              </w:rPr>
            </w:pPr>
            <w:r w:rsidRPr="00202998">
              <w:rPr>
                <w:rFonts w:ascii="Calibri" w:eastAsia="Times New Roman" w:hAnsi="Calibri" w:cs="Calibri"/>
                <w:b/>
                <w:bCs/>
                <w:color w:val="0000FF"/>
                <w:sz w:val="20"/>
                <w:szCs w:val="20"/>
                <w:lang w:eastAsia="fr-FR"/>
              </w:rPr>
              <w:t>Total Livres Adultes</w:t>
            </w:r>
          </w:p>
        </w:tc>
        <w:tc>
          <w:tcPr>
            <w:tcW w:w="992" w:type="dxa"/>
            <w:tcBorders>
              <w:top w:val="nil"/>
              <w:left w:val="nil"/>
              <w:bottom w:val="single" w:sz="4" w:space="0" w:color="auto"/>
              <w:right w:val="single" w:sz="4" w:space="0" w:color="auto"/>
            </w:tcBorders>
            <w:shd w:val="clear" w:color="auto" w:fill="auto"/>
            <w:noWrap/>
            <w:vAlign w:val="bottom"/>
            <w:hideMark/>
          </w:tcPr>
          <w:p w14:paraId="01AB0E4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65206</w:t>
            </w:r>
          </w:p>
        </w:tc>
        <w:tc>
          <w:tcPr>
            <w:tcW w:w="851" w:type="dxa"/>
            <w:tcBorders>
              <w:top w:val="nil"/>
              <w:left w:val="nil"/>
              <w:bottom w:val="single" w:sz="4" w:space="0" w:color="auto"/>
              <w:right w:val="single" w:sz="4" w:space="0" w:color="auto"/>
            </w:tcBorders>
            <w:shd w:val="clear" w:color="auto" w:fill="auto"/>
            <w:noWrap/>
            <w:vAlign w:val="bottom"/>
            <w:hideMark/>
          </w:tcPr>
          <w:p w14:paraId="1A4F4B8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48952</w:t>
            </w:r>
          </w:p>
        </w:tc>
        <w:tc>
          <w:tcPr>
            <w:tcW w:w="992" w:type="dxa"/>
            <w:tcBorders>
              <w:top w:val="nil"/>
              <w:left w:val="nil"/>
              <w:bottom w:val="single" w:sz="4" w:space="0" w:color="auto"/>
              <w:right w:val="single" w:sz="4" w:space="0" w:color="auto"/>
            </w:tcBorders>
            <w:shd w:val="clear" w:color="000000" w:fill="C6E0B4"/>
            <w:noWrap/>
            <w:vAlign w:val="bottom"/>
            <w:hideMark/>
          </w:tcPr>
          <w:p w14:paraId="6F123BEF"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75,1</w:t>
            </w:r>
          </w:p>
        </w:tc>
        <w:tc>
          <w:tcPr>
            <w:tcW w:w="992" w:type="dxa"/>
            <w:tcBorders>
              <w:top w:val="nil"/>
              <w:left w:val="nil"/>
              <w:bottom w:val="single" w:sz="4" w:space="0" w:color="auto"/>
              <w:right w:val="single" w:sz="4" w:space="0" w:color="auto"/>
            </w:tcBorders>
            <w:shd w:val="clear" w:color="auto" w:fill="auto"/>
            <w:noWrap/>
            <w:vAlign w:val="bottom"/>
            <w:hideMark/>
          </w:tcPr>
          <w:p w14:paraId="29923D42"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23436</w:t>
            </w:r>
          </w:p>
        </w:tc>
        <w:tc>
          <w:tcPr>
            <w:tcW w:w="992" w:type="dxa"/>
            <w:tcBorders>
              <w:top w:val="nil"/>
              <w:left w:val="nil"/>
              <w:bottom w:val="single" w:sz="4" w:space="0" w:color="auto"/>
              <w:right w:val="single" w:sz="4" w:space="0" w:color="auto"/>
            </w:tcBorders>
            <w:shd w:val="clear" w:color="auto" w:fill="auto"/>
            <w:noWrap/>
            <w:vAlign w:val="bottom"/>
            <w:hideMark/>
          </w:tcPr>
          <w:p w14:paraId="6A44C32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35,9</w:t>
            </w:r>
          </w:p>
        </w:tc>
        <w:tc>
          <w:tcPr>
            <w:tcW w:w="993" w:type="dxa"/>
            <w:tcBorders>
              <w:top w:val="nil"/>
              <w:left w:val="nil"/>
              <w:bottom w:val="single" w:sz="4" w:space="0" w:color="auto"/>
              <w:right w:val="single" w:sz="4" w:space="0" w:color="auto"/>
            </w:tcBorders>
            <w:shd w:val="clear" w:color="auto" w:fill="auto"/>
            <w:noWrap/>
            <w:vAlign w:val="bottom"/>
            <w:hideMark/>
          </w:tcPr>
          <w:p w14:paraId="6AFF6F28"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18902</w:t>
            </w:r>
          </w:p>
        </w:tc>
        <w:tc>
          <w:tcPr>
            <w:tcW w:w="1275" w:type="dxa"/>
            <w:tcBorders>
              <w:top w:val="nil"/>
              <w:left w:val="nil"/>
              <w:bottom w:val="single" w:sz="4" w:space="0" w:color="auto"/>
              <w:right w:val="single" w:sz="4" w:space="0" w:color="auto"/>
            </w:tcBorders>
            <w:shd w:val="clear" w:color="000000" w:fill="C6E0B4"/>
            <w:noWrap/>
            <w:vAlign w:val="bottom"/>
            <w:hideMark/>
          </w:tcPr>
          <w:p w14:paraId="64583004"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80,7</w:t>
            </w:r>
          </w:p>
        </w:tc>
        <w:tc>
          <w:tcPr>
            <w:tcW w:w="993" w:type="dxa"/>
            <w:tcBorders>
              <w:top w:val="nil"/>
              <w:left w:val="nil"/>
              <w:bottom w:val="single" w:sz="4" w:space="0" w:color="auto"/>
              <w:right w:val="single" w:sz="4" w:space="0" w:color="auto"/>
            </w:tcBorders>
            <w:shd w:val="clear" w:color="auto" w:fill="auto"/>
            <w:noWrap/>
            <w:vAlign w:val="bottom"/>
            <w:hideMark/>
          </w:tcPr>
          <w:p w14:paraId="2636E53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4585</w:t>
            </w:r>
          </w:p>
        </w:tc>
        <w:tc>
          <w:tcPr>
            <w:tcW w:w="1134" w:type="dxa"/>
            <w:tcBorders>
              <w:top w:val="nil"/>
              <w:left w:val="nil"/>
              <w:bottom w:val="single" w:sz="4" w:space="0" w:color="auto"/>
              <w:right w:val="single" w:sz="4" w:space="0" w:color="auto"/>
            </w:tcBorders>
            <w:shd w:val="clear" w:color="auto" w:fill="auto"/>
            <w:noWrap/>
            <w:vAlign w:val="bottom"/>
            <w:hideMark/>
          </w:tcPr>
          <w:p w14:paraId="2305428F"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4443</w:t>
            </w:r>
          </w:p>
        </w:tc>
        <w:tc>
          <w:tcPr>
            <w:tcW w:w="850" w:type="dxa"/>
            <w:tcBorders>
              <w:top w:val="nil"/>
              <w:left w:val="nil"/>
              <w:bottom w:val="single" w:sz="4" w:space="0" w:color="auto"/>
              <w:right w:val="single" w:sz="4" w:space="0" w:color="auto"/>
            </w:tcBorders>
            <w:shd w:val="clear" w:color="000000" w:fill="C6E0B4"/>
            <w:noWrap/>
            <w:vAlign w:val="bottom"/>
            <w:hideMark/>
          </w:tcPr>
          <w:p w14:paraId="1BD722EC"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6,7</w:t>
            </w:r>
          </w:p>
        </w:tc>
        <w:tc>
          <w:tcPr>
            <w:tcW w:w="1276" w:type="dxa"/>
            <w:tcBorders>
              <w:top w:val="nil"/>
              <w:left w:val="nil"/>
              <w:bottom w:val="single" w:sz="4" w:space="0" w:color="auto"/>
              <w:right w:val="single" w:sz="8" w:space="0" w:color="auto"/>
            </w:tcBorders>
            <w:shd w:val="clear" w:color="000000" w:fill="C6E0B4"/>
            <w:noWrap/>
            <w:vAlign w:val="bottom"/>
            <w:hideMark/>
          </w:tcPr>
          <w:p w14:paraId="27636957"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7,3</w:t>
            </w:r>
          </w:p>
        </w:tc>
      </w:tr>
      <w:tr w:rsidR="00202998" w:rsidRPr="00202998" w14:paraId="20F6327B" w14:textId="77777777" w:rsidTr="00202998">
        <w:trPr>
          <w:trHeight w:val="402"/>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6F744101" w14:textId="77777777" w:rsidR="00202998" w:rsidRPr="00202998" w:rsidRDefault="00202998" w:rsidP="00202998">
            <w:pPr>
              <w:spacing w:after="0" w:line="240" w:lineRule="auto"/>
              <w:rPr>
                <w:rFonts w:ascii="Calibri" w:eastAsia="Times New Roman" w:hAnsi="Calibri" w:cs="Calibri"/>
                <w:b/>
                <w:bCs/>
                <w:color w:val="0000FF"/>
                <w:sz w:val="20"/>
                <w:szCs w:val="20"/>
                <w:lang w:eastAsia="fr-FR"/>
              </w:rPr>
            </w:pPr>
            <w:r w:rsidRPr="00202998">
              <w:rPr>
                <w:rFonts w:ascii="Calibri" w:eastAsia="Times New Roman" w:hAnsi="Calibri" w:cs="Calibri"/>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59EEAE9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171245</w:t>
            </w:r>
          </w:p>
        </w:tc>
        <w:tc>
          <w:tcPr>
            <w:tcW w:w="851" w:type="dxa"/>
            <w:tcBorders>
              <w:top w:val="nil"/>
              <w:left w:val="nil"/>
              <w:bottom w:val="single" w:sz="4" w:space="0" w:color="auto"/>
              <w:right w:val="single" w:sz="4" w:space="0" w:color="auto"/>
            </w:tcBorders>
            <w:shd w:val="clear" w:color="auto" w:fill="auto"/>
            <w:noWrap/>
            <w:vAlign w:val="bottom"/>
            <w:hideMark/>
          </w:tcPr>
          <w:p w14:paraId="34AC87A3"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127069</w:t>
            </w:r>
          </w:p>
        </w:tc>
        <w:tc>
          <w:tcPr>
            <w:tcW w:w="992" w:type="dxa"/>
            <w:tcBorders>
              <w:top w:val="nil"/>
              <w:left w:val="nil"/>
              <w:bottom w:val="single" w:sz="4" w:space="0" w:color="auto"/>
              <w:right w:val="single" w:sz="4" w:space="0" w:color="auto"/>
            </w:tcBorders>
            <w:shd w:val="clear" w:color="000000" w:fill="C6E0B4"/>
            <w:noWrap/>
            <w:vAlign w:val="bottom"/>
            <w:hideMark/>
          </w:tcPr>
          <w:p w14:paraId="59DC3535"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74,2</w:t>
            </w:r>
          </w:p>
        </w:tc>
        <w:tc>
          <w:tcPr>
            <w:tcW w:w="992" w:type="dxa"/>
            <w:tcBorders>
              <w:top w:val="nil"/>
              <w:left w:val="nil"/>
              <w:bottom w:val="single" w:sz="4" w:space="0" w:color="auto"/>
              <w:right w:val="single" w:sz="4" w:space="0" w:color="auto"/>
            </w:tcBorders>
            <w:shd w:val="clear" w:color="auto" w:fill="auto"/>
            <w:noWrap/>
            <w:vAlign w:val="bottom"/>
            <w:hideMark/>
          </w:tcPr>
          <w:p w14:paraId="6FF2068C"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60710</w:t>
            </w:r>
          </w:p>
        </w:tc>
        <w:tc>
          <w:tcPr>
            <w:tcW w:w="992" w:type="dxa"/>
            <w:tcBorders>
              <w:top w:val="nil"/>
              <w:left w:val="nil"/>
              <w:bottom w:val="single" w:sz="4" w:space="0" w:color="auto"/>
              <w:right w:val="single" w:sz="4" w:space="0" w:color="auto"/>
            </w:tcBorders>
            <w:shd w:val="clear" w:color="auto" w:fill="auto"/>
            <w:noWrap/>
            <w:vAlign w:val="bottom"/>
            <w:hideMark/>
          </w:tcPr>
          <w:p w14:paraId="32F20FF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35,5</w:t>
            </w:r>
          </w:p>
        </w:tc>
        <w:tc>
          <w:tcPr>
            <w:tcW w:w="993" w:type="dxa"/>
            <w:tcBorders>
              <w:top w:val="nil"/>
              <w:left w:val="nil"/>
              <w:bottom w:val="single" w:sz="4" w:space="0" w:color="auto"/>
              <w:right w:val="single" w:sz="4" w:space="0" w:color="auto"/>
            </w:tcBorders>
            <w:shd w:val="clear" w:color="auto" w:fill="auto"/>
            <w:noWrap/>
            <w:vAlign w:val="bottom"/>
            <w:hideMark/>
          </w:tcPr>
          <w:p w14:paraId="0B5B27D0"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50049</w:t>
            </w:r>
          </w:p>
        </w:tc>
        <w:tc>
          <w:tcPr>
            <w:tcW w:w="1275" w:type="dxa"/>
            <w:tcBorders>
              <w:top w:val="nil"/>
              <w:left w:val="nil"/>
              <w:bottom w:val="single" w:sz="4" w:space="0" w:color="auto"/>
              <w:right w:val="single" w:sz="4" w:space="0" w:color="auto"/>
            </w:tcBorders>
            <w:shd w:val="clear" w:color="000000" w:fill="C6E0B4"/>
            <w:noWrap/>
            <w:vAlign w:val="bottom"/>
            <w:hideMark/>
          </w:tcPr>
          <w:p w14:paraId="43130910"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82,4</w:t>
            </w:r>
          </w:p>
        </w:tc>
        <w:tc>
          <w:tcPr>
            <w:tcW w:w="993" w:type="dxa"/>
            <w:tcBorders>
              <w:top w:val="nil"/>
              <w:left w:val="nil"/>
              <w:bottom w:val="single" w:sz="4" w:space="0" w:color="auto"/>
              <w:right w:val="single" w:sz="4" w:space="0" w:color="auto"/>
            </w:tcBorders>
            <w:shd w:val="clear" w:color="auto" w:fill="auto"/>
            <w:noWrap/>
            <w:vAlign w:val="bottom"/>
            <w:hideMark/>
          </w:tcPr>
          <w:p w14:paraId="4C4F94FC"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11423</w:t>
            </w:r>
          </w:p>
        </w:tc>
        <w:tc>
          <w:tcPr>
            <w:tcW w:w="1134" w:type="dxa"/>
            <w:tcBorders>
              <w:top w:val="nil"/>
              <w:left w:val="nil"/>
              <w:bottom w:val="single" w:sz="4" w:space="0" w:color="auto"/>
              <w:right w:val="single" w:sz="4" w:space="0" w:color="auto"/>
            </w:tcBorders>
            <w:shd w:val="clear" w:color="auto" w:fill="auto"/>
            <w:noWrap/>
            <w:vAlign w:val="bottom"/>
            <w:hideMark/>
          </w:tcPr>
          <w:p w14:paraId="2413702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11460</w:t>
            </w:r>
          </w:p>
        </w:tc>
        <w:tc>
          <w:tcPr>
            <w:tcW w:w="850" w:type="dxa"/>
            <w:tcBorders>
              <w:top w:val="nil"/>
              <w:left w:val="nil"/>
              <w:bottom w:val="single" w:sz="4" w:space="0" w:color="auto"/>
              <w:right w:val="single" w:sz="4" w:space="0" w:color="auto"/>
            </w:tcBorders>
            <w:shd w:val="clear" w:color="000000" w:fill="C6E0B4"/>
            <w:noWrap/>
            <w:vAlign w:val="bottom"/>
            <w:hideMark/>
          </w:tcPr>
          <w:p w14:paraId="18C22B2A"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c>
          <w:tcPr>
            <w:tcW w:w="1276" w:type="dxa"/>
            <w:tcBorders>
              <w:top w:val="nil"/>
              <w:left w:val="nil"/>
              <w:bottom w:val="single" w:sz="4" w:space="0" w:color="auto"/>
              <w:right w:val="single" w:sz="8" w:space="0" w:color="auto"/>
            </w:tcBorders>
            <w:shd w:val="clear" w:color="000000" w:fill="C6E0B4"/>
            <w:noWrap/>
            <w:vAlign w:val="bottom"/>
            <w:hideMark/>
          </w:tcPr>
          <w:p w14:paraId="6BFE9710"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r>
      <w:tr w:rsidR="00202998" w:rsidRPr="00202998" w14:paraId="7476B394" w14:textId="77777777" w:rsidTr="00202998">
        <w:trPr>
          <w:trHeight w:val="402"/>
        </w:trPr>
        <w:tc>
          <w:tcPr>
            <w:tcW w:w="2542" w:type="dxa"/>
            <w:tcBorders>
              <w:top w:val="nil"/>
              <w:left w:val="single" w:sz="8" w:space="0" w:color="auto"/>
              <w:bottom w:val="single" w:sz="8" w:space="0" w:color="auto"/>
              <w:right w:val="single" w:sz="4" w:space="0" w:color="auto"/>
            </w:tcBorders>
            <w:shd w:val="clear" w:color="auto" w:fill="auto"/>
            <w:noWrap/>
            <w:vAlign w:val="bottom"/>
            <w:hideMark/>
          </w:tcPr>
          <w:p w14:paraId="1FFB614B" w14:textId="77777777" w:rsidR="00202998" w:rsidRPr="00202998" w:rsidRDefault="00202998" w:rsidP="00202998">
            <w:pPr>
              <w:spacing w:after="0" w:line="240" w:lineRule="auto"/>
              <w:rPr>
                <w:rFonts w:ascii="Calibri" w:eastAsia="Times New Roman" w:hAnsi="Calibri" w:cs="Calibri"/>
                <w:b/>
                <w:bCs/>
                <w:color w:val="0000FF"/>
                <w:sz w:val="20"/>
                <w:szCs w:val="20"/>
                <w:lang w:eastAsia="fr-FR"/>
              </w:rPr>
            </w:pPr>
            <w:r w:rsidRPr="00202998">
              <w:rPr>
                <w:rFonts w:ascii="Calibri" w:eastAsia="Times New Roman" w:hAnsi="Calibri" w:cs="Calibri"/>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09D02E1A"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188278</w:t>
            </w:r>
          </w:p>
        </w:tc>
        <w:tc>
          <w:tcPr>
            <w:tcW w:w="851" w:type="dxa"/>
            <w:tcBorders>
              <w:top w:val="nil"/>
              <w:left w:val="nil"/>
              <w:bottom w:val="single" w:sz="8" w:space="0" w:color="auto"/>
              <w:right w:val="single" w:sz="4" w:space="0" w:color="auto"/>
            </w:tcBorders>
            <w:shd w:val="clear" w:color="auto" w:fill="auto"/>
            <w:noWrap/>
            <w:vAlign w:val="bottom"/>
            <w:hideMark/>
          </w:tcPr>
          <w:p w14:paraId="1285433C"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139029</w:t>
            </w:r>
          </w:p>
        </w:tc>
        <w:tc>
          <w:tcPr>
            <w:tcW w:w="992" w:type="dxa"/>
            <w:tcBorders>
              <w:top w:val="nil"/>
              <w:left w:val="nil"/>
              <w:bottom w:val="single" w:sz="8" w:space="0" w:color="auto"/>
              <w:right w:val="single" w:sz="4" w:space="0" w:color="auto"/>
            </w:tcBorders>
            <w:shd w:val="clear" w:color="000000" w:fill="C6E0B4"/>
            <w:noWrap/>
            <w:vAlign w:val="bottom"/>
            <w:hideMark/>
          </w:tcPr>
          <w:p w14:paraId="1D711995"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73,8</w:t>
            </w:r>
          </w:p>
        </w:tc>
        <w:tc>
          <w:tcPr>
            <w:tcW w:w="992" w:type="dxa"/>
            <w:tcBorders>
              <w:top w:val="nil"/>
              <w:left w:val="nil"/>
              <w:bottom w:val="single" w:sz="8" w:space="0" w:color="auto"/>
              <w:right w:val="single" w:sz="4" w:space="0" w:color="auto"/>
            </w:tcBorders>
            <w:shd w:val="clear" w:color="auto" w:fill="auto"/>
            <w:noWrap/>
            <w:vAlign w:val="bottom"/>
            <w:hideMark/>
          </w:tcPr>
          <w:p w14:paraId="16EF393B"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66319</w:t>
            </w:r>
          </w:p>
        </w:tc>
        <w:tc>
          <w:tcPr>
            <w:tcW w:w="992" w:type="dxa"/>
            <w:tcBorders>
              <w:top w:val="nil"/>
              <w:left w:val="nil"/>
              <w:bottom w:val="single" w:sz="8" w:space="0" w:color="auto"/>
              <w:right w:val="single" w:sz="4" w:space="0" w:color="auto"/>
            </w:tcBorders>
            <w:shd w:val="clear" w:color="auto" w:fill="auto"/>
            <w:noWrap/>
            <w:vAlign w:val="bottom"/>
            <w:hideMark/>
          </w:tcPr>
          <w:p w14:paraId="72734693"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35,2</w:t>
            </w:r>
          </w:p>
        </w:tc>
        <w:tc>
          <w:tcPr>
            <w:tcW w:w="993" w:type="dxa"/>
            <w:tcBorders>
              <w:top w:val="nil"/>
              <w:left w:val="nil"/>
              <w:bottom w:val="single" w:sz="8" w:space="0" w:color="auto"/>
              <w:right w:val="single" w:sz="4" w:space="0" w:color="auto"/>
            </w:tcBorders>
            <w:shd w:val="clear" w:color="auto" w:fill="auto"/>
            <w:noWrap/>
            <w:vAlign w:val="bottom"/>
            <w:hideMark/>
          </w:tcPr>
          <w:p w14:paraId="4B6773C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54480</w:t>
            </w:r>
          </w:p>
        </w:tc>
        <w:tc>
          <w:tcPr>
            <w:tcW w:w="1275" w:type="dxa"/>
            <w:tcBorders>
              <w:top w:val="nil"/>
              <w:left w:val="nil"/>
              <w:bottom w:val="single" w:sz="8" w:space="0" w:color="auto"/>
              <w:right w:val="single" w:sz="4" w:space="0" w:color="auto"/>
            </w:tcBorders>
            <w:shd w:val="clear" w:color="000000" w:fill="C6E0B4"/>
            <w:noWrap/>
            <w:vAlign w:val="bottom"/>
            <w:hideMark/>
          </w:tcPr>
          <w:p w14:paraId="5AD29028"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82,1</w:t>
            </w:r>
          </w:p>
        </w:tc>
        <w:tc>
          <w:tcPr>
            <w:tcW w:w="993" w:type="dxa"/>
            <w:tcBorders>
              <w:top w:val="nil"/>
              <w:left w:val="nil"/>
              <w:bottom w:val="single" w:sz="8" w:space="0" w:color="auto"/>
              <w:right w:val="single" w:sz="4" w:space="0" w:color="auto"/>
            </w:tcBorders>
            <w:shd w:val="clear" w:color="auto" w:fill="auto"/>
            <w:noWrap/>
            <w:vAlign w:val="bottom"/>
            <w:hideMark/>
          </w:tcPr>
          <w:p w14:paraId="5AF14511"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12470</w:t>
            </w:r>
          </w:p>
        </w:tc>
        <w:tc>
          <w:tcPr>
            <w:tcW w:w="1134" w:type="dxa"/>
            <w:tcBorders>
              <w:top w:val="nil"/>
              <w:left w:val="nil"/>
              <w:bottom w:val="single" w:sz="8" w:space="0" w:color="auto"/>
              <w:right w:val="single" w:sz="4" w:space="0" w:color="auto"/>
            </w:tcBorders>
            <w:shd w:val="clear" w:color="auto" w:fill="auto"/>
            <w:noWrap/>
            <w:vAlign w:val="bottom"/>
            <w:hideMark/>
          </w:tcPr>
          <w:p w14:paraId="74F384A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12492</w:t>
            </w:r>
          </w:p>
        </w:tc>
        <w:tc>
          <w:tcPr>
            <w:tcW w:w="850" w:type="dxa"/>
            <w:tcBorders>
              <w:top w:val="nil"/>
              <w:left w:val="nil"/>
              <w:bottom w:val="single" w:sz="8" w:space="0" w:color="auto"/>
              <w:right w:val="single" w:sz="4" w:space="0" w:color="auto"/>
            </w:tcBorders>
            <w:shd w:val="clear" w:color="000000" w:fill="C6E0B4"/>
            <w:noWrap/>
            <w:vAlign w:val="bottom"/>
            <w:hideMark/>
          </w:tcPr>
          <w:p w14:paraId="3D34CE97"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c>
          <w:tcPr>
            <w:tcW w:w="1276" w:type="dxa"/>
            <w:tcBorders>
              <w:top w:val="nil"/>
              <w:left w:val="nil"/>
              <w:bottom w:val="single" w:sz="8" w:space="0" w:color="auto"/>
              <w:right w:val="single" w:sz="8" w:space="0" w:color="auto"/>
            </w:tcBorders>
            <w:shd w:val="clear" w:color="000000" w:fill="C6E0B4"/>
            <w:noWrap/>
            <w:vAlign w:val="bottom"/>
            <w:hideMark/>
          </w:tcPr>
          <w:p w14:paraId="2DE63B1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r>
      <w:tr w:rsidR="00202998" w:rsidRPr="00202998" w14:paraId="390B8B81" w14:textId="77777777" w:rsidTr="00202998">
        <w:trPr>
          <w:trHeight w:val="402"/>
        </w:trPr>
        <w:tc>
          <w:tcPr>
            <w:tcW w:w="2542" w:type="dxa"/>
            <w:tcBorders>
              <w:top w:val="nil"/>
              <w:left w:val="nil"/>
              <w:bottom w:val="nil"/>
              <w:right w:val="nil"/>
            </w:tcBorders>
            <w:shd w:val="clear" w:color="auto" w:fill="auto"/>
            <w:noWrap/>
            <w:vAlign w:val="bottom"/>
            <w:hideMark/>
          </w:tcPr>
          <w:p w14:paraId="08D43220" w14:textId="77777777" w:rsidR="00202998" w:rsidRPr="00202998" w:rsidRDefault="00202998" w:rsidP="00202998">
            <w:pPr>
              <w:spacing w:after="0" w:line="240" w:lineRule="auto"/>
              <w:rPr>
                <w:rFonts w:ascii="Calibri" w:eastAsia="Times New Roman" w:hAnsi="Calibri" w:cs="Calibri"/>
                <w:color w:val="000000"/>
                <w:lang w:eastAsia="fr-FR"/>
              </w:rPr>
            </w:pPr>
          </w:p>
        </w:tc>
        <w:tc>
          <w:tcPr>
            <w:tcW w:w="992" w:type="dxa"/>
            <w:tcBorders>
              <w:top w:val="nil"/>
              <w:left w:val="nil"/>
              <w:bottom w:val="nil"/>
              <w:right w:val="nil"/>
            </w:tcBorders>
            <w:shd w:val="clear" w:color="auto" w:fill="auto"/>
            <w:noWrap/>
            <w:vAlign w:val="bottom"/>
            <w:hideMark/>
          </w:tcPr>
          <w:p w14:paraId="4F93A4C1"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851" w:type="dxa"/>
            <w:tcBorders>
              <w:top w:val="nil"/>
              <w:left w:val="nil"/>
              <w:bottom w:val="nil"/>
              <w:right w:val="nil"/>
            </w:tcBorders>
            <w:shd w:val="clear" w:color="auto" w:fill="auto"/>
            <w:noWrap/>
            <w:vAlign w:val="bottom"/>
            <w:hideMark/>
          </w:tcPr>
          <w:p w14:paraId="6E24639E"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992" w:type="dxa"/>
            <w:tcBorders>
              <w:top w:val="nil"/>
              <w:left w:val="nil"/>
              <w:bottom w:val="nil"/>
              <w:right w:val="nil"/>
            </w:tcBorders>
            <w:shd w:val="clear" w:color="auto" w:fill="auto"/>
            <w:noWrap/>
            <w:vAlign w:val="bottom"/>
            <w:hideMark/>
          </w:tcPr>
          <w:p w14:paraId="050E86A2"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992" w:type="dxa"/>
            <w:tcBorders>
              <w:top w:val="nil"/>
              <w:left w:val="nil"/>
              <w:bottom w:val="nil"/>
              <w:right w:val="nil"/>
            </w:tcBorders>
            <w:shd w:val="clear" w:color="auto" w:fill="auto"/>
            <w:noWrap/>
            <w:vAlign w:val="bottom"/>
            <w:hideMark/>
          </w:tcPr>
          <w:p w14:paraId="194FAD6D"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992" w:type="dxa"/>
            <w:tcBorders>
              <w:top w:val="nil"/>
              <w:left w:val="nil"/>
              <w:bottom w:val="nil"/>
              <w:right w:val="nil"/>
            </w:tcBorders>
            <w:shd w:val="clear" w:color="auto" w:fill="auto"/>
            <w:noWrap/>
            <w:vAlign w:val="bottom"/>
            <w:hideMark/>
          </w:tcPr>
          <w:p w14:paraId="20BCE765"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993" w:type="dxa"/>
            <w:tcBorders>
              <w:top w:val="nil"/>
              <w:left w:val="nil"/>
              <w:bottom w:val="nil"/>
              <w:right w:val="nil"/>
            </w:tcBorders>
            <w:shd w:val="clear" w:color="auto" w:fill="auto"/>
            <w:noWrap/>
            <w:vAlign w:val="bottom"/>
            <w:hideMark/>
          </w:tcPr>
          <w:p w14:paraId="0A05DB65"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1275" w:type="dxa"/>
            <w:tcBorders>
              <w:top w:val="nil"/>
              <w:left w:val="nil"/>
              <w:bottom w:val="nil"/>
              <w:right w:val="nil"/>
            </w:tcBorders>
            <w:shd w:val="clear" w:color="auto" w:fill="auto"/>
            <w:noWrap/>
            <w:vAlign w:val="bottom"/>
            <w:hideMark/>
          </w:tcPr>
          <w:p w14:paraId="1DBE7308"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993" w:type="dxa"/>
            <w:tcBorders>
              <w:top w:val="nil"/>
              <w:left w:val="nil"/>
              <w:bottom w:val="nil"/>
              <w:right w:val="nil"/>
            </w:tcBorders>
            <w:shd w:val="clear" w:color="auto" w:fill="auto"/>
            <w:noWrap/>
            <w:vAlign w:val="bottom"/>
            <w:hideMark/>
          </w:tcPr>
          <w:p w14:paraId="2E4FBC5E"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1134" w:type="dxa"/>
            <w:tcBorders>
              <w:top w:val="nil"/>
              <w:left w:val="nil"/>
              <w:bottom w:val="nil"/>
              <w:right w:val="nil"/>
            </w:tcBorders>
            <w:shd w:val="clear" w:color="auto" w:fill="auto"/>
            <w:noWrap/>
            <w:vAlign w:val="bottom"/>
            <w:hideMark/>
          </w:tcPr>
          <w:p w14:paraId="43FA4069"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850" w:type="dxa"/>
            <w:tcBorders>
              <w:top w:val="nil"/>
              <w:left w:val="nil"/>
              <w:bottom w:val="nil"/>
              <w:right w:val="nil"/>
            </w:tcBorders>
            <w:shd w:val="clear" w:color="auto" w:fill="auto"/>
            <w:noWrap/>
            <w:vAlign w:val="bottom"/>
            <w:hideMark/>
          </w:tcPr>
          <w:p w14:paraId="7285C2F3"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c>
          <w:tcPr>
            <w:tcW w:w="1276" w:type="dxa"/>
            <w:tcBorders>
              <w:top w:val="nil"/>
              <w:left w:val="nil"/>
              <w:bottom w:val="nil"/>
              <w:right w:val="nil"/>
            </w:tcBorders>
            <w:shd w:val="clear" w:color="auto" w:fill="auto"/>
            <w:noWrap/>
            <w:vAlign w:val="bottom"/>
            <w:hideMark/>
          </w:tcPr>
          <w:p w14:paraId="1094D712" w14:textId="77777777" w:rsidR="00202998" w:rsidRPr="00202998" w:rsidRDefault="00202998" w:rsidP="00202998">
            <w:pPr>
              <w:spacing w:after="0" w:line="240" w:lineRule="auto"/>
              <w:rPr>
                <w:rFonts w:ascii="Times New Roman" w:eastAsia="Times New Roman" w:hAnsi="Times New Roman" w:cs="Times New Roman"/>
                <w:sz w:val="20"/>
                <w:szCs w:val="20"/>
                <w:lang w:eastAsia="fr-FR"/>
              </w:rPr>
            </w:pPr>
          </w:p>
        </w:tc>
      </w:tr>
      <w:tr w:rsidR="00202998" w:rsidRPr="00202998" w14:paraId="3581AE62" w14:textId="77777777" w:rsidTr="00202998">
        <w:trPr>
          <w:trHeight w:val="660"/>
        </w:trPr>
        <w:tc>
          <w:tcPr>
            <w:tcW w:w="2542" w:type="dxa"/>
            <w:tcBorders>
              <w:top w:val="single" w:sz="8" w:space="0" w:color="auto"/>
              <w:left w:val="single" w:sz="8" w:space="0" w:color="auto"/>
              <w:bottom w:val="nil"/>
              <w:right w:val="single" w:sz="4" w:space="0" w:color="auto"/>
            </w:tcBorders>
            <w:shd w:val="clear" w:color="auto" w:fill="auto"/>
            <w:vAlign w:val="center"/>
            <w:hideMark/>
          </w:tcPr>
          <w:p w14:paraId="0AF3B606"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Localisation origine</w:t>
            </w:r>
          </w:p>
        </w:tc>
        <w:tc>
          <w:tcPr>
            <w:tcW w:w="992" w:type="dxa"/>
            <w:tcBorders>
              <w:top w:val="single" w:sz="8" w:space="0" w:color="auto"/>
              <w:left w:val="nil"/>
              <w:bottom w:val="nil"/>
              <w:right w:val="single" w:sz="4" w:space="0" w:color="auto"/>
            </w:tcBorders>
            <w:shd w:val="clear" w:color="auto" w:fill="auto"/>
            <w:vAlign w:val="center"/>
            <w:hideMark/>
          </w:tcPr>
          <w:p w14:paraId="429AB5B5"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nb</w:t>
            </w:r>
            <w:proofErr w:type="gramEnd"/>
            <w:r w:rsidRPr="00202998">
              <w:rPr>
                <w:rFonts w:ascii="Calibri" w:eastAsia="Times New Roman" w:hAnsi="Calibri" w:cs="Calibri"/>
                <w:b/>
                <w:bCs/>
                <w:lang w:eastAsia="fr-FR"/>
              </w:rPr>
              <w:t xml:space="preserve"> docs</w:t>
            </w:r>
          </w:p>
        </w:tc>
        <w:tc>
          <w:tcPr>
            <w:tcW w:w="851" w:type="dxa"/>
            <w:tcBorders>
              <w:top w:val="single" w:sz="8" w:space="0" w:color="auto"/>
              <w:left w:val="nil"/>
              <w:bottom w:val="nil"/>
              <w:right w:val="single" w:sz="4" w:space="0" w:color="auto"/>
            </w:tcBorders>
            <w:shd w:val="clear" w:color="auto" w:fill="auto"/>
            <w:vAlign w:val="center"/>
            <w:hideMark/>
          </w:tcPr>
          <w:p w14:paraId="4439BD11"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en</w:t>
            </w:r>
            <w:proofErr w:type="gramEnd"/>
            <w:r w:rsidRPr="00202998">
              <w:rPr>
                <w:rFonts w:ascii="Calibri" w:eastAsia="Times New Roman" w:hAnsi="Calibri" w:cs="Calibri"/>
                <w:b/>
                <w:bCs/>
                <w:lang w:eastAsia="fr-FR"/>
              </w:rPr>
              <w:t xml:space="preserve"> prêt</w:t>
            </w:r>
          </w:p>
        </w:tc>
        <w:tc>
          <w:tcPr>
            <w:tcW w:w="992" w:type="dxa"/>
            <w:tcBorders>
              <w:top w:val="single" w:sz="8" w:space="0" w:color="auto"/>
              <w:left w:val="nil"/>
              <w:bottom w:val="nil"/>
              <w:right w:val="single" w:sz="4" w:space="0" w:color="auto"/>
            </w:tcBorders>
            <w:shd w:val="clear" w:color="000000" w:fill="C6E0B4"/>
            <w:vAlign w:val="center"/>
            <w:hideMark/>
          </w:tcPr>
          <w:p w14:paraId="7617069F"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w:t>
            </w:r>
            <w:proofErr w:type="spellStart"/>
            <w:r w:rsidRPr="00202998">
              <w:rPr>
                <w:rFonts w:ascii="Calibri" w:eastAsia="Times New Roman" w:hAnsi="Calibri" w:cs="Calibri"/>
                <w:b/>
                <w:bCs/>
                <w:lang w:eastAsia="fr-FR"/>
              </w:rPr>
              <w:t>age</w:t>
            </w:r>
            <w:proofErr w:type="spellEnd"/>
            <w:r w:rsidRPr="00202998">
              <w:rPr>
                <w:rFonts w:ascii="Calibri" w:eastAsia="Times New Roman" w:hAnsi="Calibri" w:cs="Calibri"/>
                <w:b/>
                <w:bCs/>
                <w:lang w:eastAsia="fr-FR"/>
              </w:rPr>
              <w:t xml:space="preserve"> prêts</w:t>
            </w:r>
          </w:p>
        </w:tc>
        <w:tc>
          <w:tcPr>
            <w:tcW w:w="992" w:type="dxa"/>
            <w:tcBorders>
              <w:top w:val="single" w:sz="8" w:space="0" w:color="auto"/>
              <w:left w:val="nil"/>
              <w:bottom w:val="nil"/>
              <w:right w:val="single" w:sz="4" w:space="0" w:color="auto"/>
            </w:tcBorders>
            <w:shd w:val="clear" w:color="auto" w:fill="auto"/>
            <w:vAlign w:val="center"/>
            <w:hideMark/>
          </w:tcPr>
          <w:p w14:paraId="6C65EC9B"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moins</w:t>
            </w:r>
            <w:proofErr w:type="gramEnd"/>
            <w:r w:rsidRPr="00202998">
              <w:rPr>
                <w:rFonts w:ascii="Calibri" w:eastAsia="Times New Roman" w:hAnsi="Calibri" w:cs="Calibri"/>
                <w:b/>
                <w:bCs/>
                <w:lang w:eastAsia="fr-FR"/>
              </w:rPr>
              <w:t xml:space="preserve"> 5 ans</w:t>
            </w:r>
          </w:p>
        </w:tc>
        <w:tc>
          <w:tcPr>
            <w:tcW w:w="992" w:type="dxa"/>
            <w:tcBorders>
              <w:top w:val="single" w:sz="8" w:space="0" w:color="auto"/>
              <w:left w:val="nil"/>
              <w:bottom w:val="nil"/>
              <w:right w:val="single" w:sz="4" w:space="0" w:color="auto"/>
            </w:tcBorders>
            <w:shd w:val="clear" w:color="auto" w:fill="auto"/>
            <w:vAlign w:val="center"/>
            <w:hideMark/>
          </w:tcPr>
          <w:p w14:paraId="1D32F76A"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w:t>
            </w:r>
            <w:proofErr w:type="spellStart"/>
            <w:r w:rsidRPr="00202998">
              <w:rPr>
                <w:rFonts w:ascii="Calibri" w:eastAsia="Times New Roman" w:hAnsi="Calibri" w:cs="Calibri"/>
                <w:b/>
                <w:bCs/>
                <w:lang w:eastAsia="fr-FR"/>
              </w:rPr>
              <w:t>age</w:t>
            </w:r>
            <w:proofErr w:type="spellEnd"/>
            <w:r w:rsidRPr="00202998">
              <w:rPr>
                <w:rFonts w:ascii="Calibri" w:eastAsia="Times New Roman" w:hAnsi="Calibri" w:cs="Calibri"/>
                <w:b/>
                <w:bCs/>
                <w:lang w:eastAsia="fr-FR"/>
              </w:rPr>
              <w:t xml:space="preserve"> - 5 ans</w:t>
            </w:r>
          </w:p>
        </w:tc>
        <w:tc>
          <w:tcPr>
            <w:tcW w:w="993" w:type="dxa"/>
            <w:tcBorders>
              <w:top w:val="single" w:sz="8" w:space="0" w:color="auto"/>
              <w:left w:val="nil"/>
              <w:bottom w:val="nil"/>
              <w:right w:val="single" w:sz="4" w:space="0" w:color="auto"/>
            </w:tcBorders>
            <w:shd w:val="clear" w:color="auto" w:fill="auto"/>
            <w:vAlign w:val="center"/>
            <w:hideMark/>
          </w:tcPr>
          <w:p w14:paraId="474A4FC9"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nb</w:t>
            </w:r>
            <w:proofErr w:type="gramEnd"/>
            <w:r w:rsidRPr="00202998">
              <w:rPr>
                <w:rFonts w:ascii="Calibri" w:eastAsia="Times New Roman" w:hAnsi="Calibri" w:cs="Calibri"/>
                <w:b/>
                <w:bCs/>
                <w:lang w:eastAsia="fr-FR"/>
              </w:rPr>
              <w:t xml:space="preserve"> prêts - 5 ans</w:t>
            </w:r>
          </w:p>
        </w:tc>
        <w:tc>
          <w:tcPr>
            <w:tcW w:w="1275" w:type="dxa"/>
            <w:tcBorders>
              <w:top w:val="single" w:sz="8" w:space="0" w:color="auto"/>
              <w:left w:val="nil"/>
              <w:bottom w:val="nil"/>
              <w:right w:val="single" w:sz="4" w:space="0" w:color="auto"/>
            </w:tcBorders>
            <w:shd w:val="clear" w:color="000000" w:fill="C6E0B4"/>
            <w:vAlign w:val="center"/>
            <w:hideMark/>
          </w:tcPr>
          <w:p w14:paraId="08E3A74B" w14:textId="77777777" w:rsidR="00202998" w:rsidRPr="00202998" w:rsidRDefault="00202998" w:rsidP="00202998">
            <w:pPr>
              <w:spacing w:after="0" w:line="240" w:lineRule="auto"/>
              <w:jc w:val="center"/>
              <w:rPr>
                <w:rFonts w:ascii="Calibri" w:eastAsia="Times New Roman" w:hAnsi="Calibri" w:cs="Calibri"/>
                <w:b/>
                <w:bCs/>
                <w:lang w:eastAsia="fr-FR"/>
              </w:rPr>
            </w:pPr>
            <w:r w:rsidRPr="00202998">
              <w:rPr>
                <w:rFonts w:ascii="Calibri" w:eastAsia="Times New Roman" w:hAnsi="Calibri" w:cs="Calibri"/>
                <w:b/>
                <w:bCs/>
                <w:lang w:eastAsia="fr-FR"/>
              </w:rPr>
              <w:t>%</w:t>
            </w:r>
            <w:proofErr w:type="spellStart"/>
            <w:r w:rsidRPr="00202998">
              <w:rPr>
                <w:rFonts w:ascii="Calibri" w:eastAsia="Times New Roman" w:hAnsi="Calibri" w:cs="Calibri"/>
                <w:b/>
                <w:bCs/>
                <w:lang w:eastAsia="fr-FR"/>
              </w:rPr>
              <w:t>age</w:t>
            </w:r>
            <w:proofErr w:type="spellEnd"/>
            <w:r w:rsidRPr="00202998">
              <w:rPr>
                <w:rFonts w:ascii="Calibri" w:eastAsia="Times New Roman" w:hAnsi="Calibri" w:cs="Calibri"/>
                <w:b/>
                <w:bCs/>
                <w:lang w:eastAsia="fr-FR"/>
              </w:rPr>
              <w:t xml:space="preserve"> - 5 ans en prêt</w:t>
            </w:r>
          </w:p>
        </w:tc>
        <w:tc>
          <w:tcPr>
            <w:tcW w:w="993" w:type="dxa"/>
            <w:tcBorders>
              <w:top w:val="single" w:sz="8" w:space="0" w:color="auto"/>
              <w:left w:val="nil"/>
              <w:bottom w:val="nil"/>
              <w:right w:val="single" w:sz="4" w:space="0" w:color="auto"/>
            </w:tcBorders>
            <w:shd w:val="clear" w:color="auto" w:fill="auto"/>
            <w:vAlign w:val="center"/>
            <w:hideMark/>
          </w:tcPr>
          <w:p w14:paraId="2095907C" w14:textId="77777777" w:rsidR="00202998" w:rsidRPr="00202998" w:rsidRDefault="00202998" w:rsidP="00202998">
            <w:pPr>
              <w:spacing w:after="0" w:line="240" w:lineRule="auto"/>
              <w:jc w:val="center"/>
              <w:rPr>
                <w:rFonts w:ascii="Calibri" w:eastAsia="Times New Roman" w:hAnsi="Calibri" w:cs="Calibri"/>
                <w:b/>
                <w:bCs/>
                <w:lang w:eastAsia="fr-FR"/>
              </w:rPr>
            </w:pPr>
            <w:proofErr w:type="spellStart"/>
            <w:proofErr w:type="gramStart"/>
            <w:r w:rsidRPr="00202998">
              <w:rPr>
                <w:rFonts w:ascii="Calibri" w:eastAsia="Times New Roman" w:hAnsi="Calibri" w:cs="Calibri"/>
                <w:b/>
                <w:bCs/>
                <w:lang w:eastAsia="fr-FR"/>
              </w:rPr>
              <w:t>acq</w:t>
            </w:r>
            <w:proofErr w:type="spellEnd"/>
            <w:proofErr w:type="gramEnd"/>
            <w:r w:rsidRPr="00202998">
              <w:rPr>
                <w:rFonts w:ascii="Calibri" w:eastAsia="Times New Roman" w:hAnsi="Calibri" w:cs="Calibri"/>
                <w:b/>
                <w:bCs/>
                <w:lang w:eastAsia="fr-FR"/>
              </w:rPr>
              <w:t>° 2024</w:t>
            </w:r>
          </w:p>
        </w:tc>
        <w:tc>
          <w:tcPr>
            <w:tcW w:w="1134" w:type="dxa"/>
            <w:tcBorders>
              <w:top w:val="single" w:sz="8" w:space="0" w:color="auto"/>
              <w:left w:val="nil"/>
              <w:bottom w:val="nil"/>
              <w:right w:val="single" w:sz="4" w:space="0" w:color="auto"/>
            </w:tcBorders>
            <w:shd w:val="clear" w:color="auto" w:fill="auto"/>
            <w:vAlign w:val="center"/>
            <w:hideMark/>
          </w:tcPr>
          <w:p w14:paraId="24D4AD48" w14:textId="77777777" w:rsidR="00202998" w:rsidRPr="00202998" w:rsidRDefault="00202998" w:rsidP="00202998">
            <w:pPr>
              <w:spacing w:after="0" w:line="240" w:lineRule="auto"/>
              <w:jc w:val="center"/>
              <w:rPr>
                <w:rFonts w:ascii="Calibri" w:eastAsia="Times New Roman" w:hAnsi="Calibri" w:cs="Calibri"/>
                <w:b/>
                <w:bCs/>
                <w:lang w:eastAsia="fr-FR"/>
              </w:rPr>
            </w:pPr>
            <w:proofErr w:type="spellStart"/>
            <w:proofErr w:type="gramStart"/>
            <w:r w:rsidRPr="00202998">
              <w:rPr>
                <w:rFonts w:ascii="Calibri" w:eastAsia="Times New Roman" w:hAnsi="Calibri" w:cs="Calibri"/>
                <w:b/>
                <w:bCs/>
                <w:lang w:eastAsia="fr-FR"/>
              </w:rPr>
              <w:t>acq</w:t>
            </w:r>
            <w:proofErr w:type="spellEnd"/>
            <w:proofErr w:type="gramEnd"/>
            <w:r w:rsidRPr="00202998">
              <w:rPr>
                <w:rFonts w:ascii="Calibri" w:eastAsia="Times New Roman" w:hAnsi="Calibri" w:cs="Calibri"/>
                <w:b/>
                <w:bCs/>
                <w:lang w:eastAsia="fr-FR"/>
              </w:rPr>
              <w:t>° annuelles</w:t>
            </w:r>
          </w:p>
        </w:tc>
        <w:tc>
          <w:tcPr>
            <w:tcW w:w="850" w:type="dxa"/>
            <w:tcBorders>
              <w:top w:val="single" w:sz="8" w:space="0" w:color="auto"/>
              <w:left w:val="nil"/>
              <w:bottom w:val="nil"/>
              <w:right w:val="single" w:sz="4" w:space="0" w:color="auto"/>
            </w:tcBorders>
            <w:shd w:val="clear" w:color="000000" w:fill="C6E0B4"/>
            <w:vAlign w:val="center"/>
            <w:hideMark/>
          </w:tcPr>
          <w:p w14:paraId="0E085A88" w14:textId="77777777" w:rsidR="00202998" w:rsidRPr="00202998" w:rsidRDefault="00202998" w:rsidP="00202998">
            <w:pPr>
              <w:spacing w:after="0" w:line="240" w:lineRule="auto"/>
              <w:jc w:val="center"/>
              <w:rPr>
                <w:rFonts w:ascii="Calibri" w:eastAsia="Times New Roman" w:hAnsi="Calibri" w:cs="Calibri"/>
                <w:b/>
                <w:bCs/>
                <w:lang w:eastAsia="fr-FR"/>
              </w:rPr>
            </w:pPr>
            <w:proofErr w:type="gramStart"/>
            <w:r w:rsidRPr="00202998">
              <w:rPr>
                <w:rFonts w:ascii="Calibri" w:eastAsia="Times New Roman" w:hAnsi="Calibri" w:cs="Calibri"/>
                <w:b/>
                <w:bCs/>
                <w:lang w:eastAsia="fr-FR"/>
              </w:rPr>
              <w:t>âge</w:t>
            </w:r>
            <w:proofErr w:type="gramEnd"/>
            <w:r w:rsidRPr="00202998">
              <w:rPr>
                <w:rFonts w:ascii="Calibri" w:eastAsia="Times New Roman" w:hAnsi="Calibri" w:cs="Calibri"/>
                <w:b/>
                <w:bCs/>
                <w:lang w:eastAsia="fr-FR"/>
              </w:rPr>
              <w:t xml:space="preserve"> réel</w:t>
            </w:r>
          </w:p>
        </w:tc>
        <w:tc>
          <w:tcPr>
            <w:tcW w:w="1276" w:type="dxa"/>
            <w:tcBorders>
              <w:top w:val="single" w:sz="8" w:space="0" w:color="auto"/>
              <w:left w:val="nil"/>
              <w:bottom w:val="nil"/>
              <w:right w:val="single" w:sz="8" w:space="0" w:color="auto"/>
            </w:tcBorders>
            <w:shd w:val="clear" w:color="000000" w:fill="C6E0B4"/>
            <w:vAlign w:val="center"/>
            <w:hideMark/>
          </w:tcPr>
          <w:p w14:paraId="7185CFCC" w14:textId="77777777" w:rsidR="00202998" w:rsidRPr="00202998" w:rsidRDefault="00202998" w:rsidP="00202998">
            <w:pPr>
              <w:spacing w:after="0" w:line="240" w:lineRule="auto"/>
              <w:ind w:firstLineChars="100" w:firstLine="221"/>
              <w:rPr>
                <w:rFonts w:ascii="Calibri" w:eastAsia="Times New Roman" w:hAnsi="Calibri" w:cs="Calibri"/>
                <w:b/>
                <w:bCs/>
                <w:lang w:eastAsia="fr-FR"/>
              </w:rPr>
            </w:pPr>
            <w:proofErr w:type="gramStart"/>
            <w:r w:rsidRPr="00202998">
              <w:rPr>
                <w:rFonts w:ascii="Calibri" w:eastAsia="Times New Roman" w:hAnsi="Calibri" w:cs="Calibri"/>
                <w:b/>
                <w:bCs/>
                <w:lang w:eastAsia="fr-FR"/>
              </w:rPr>
              <w:t>âge</w:t>
            </w:r>
            <w:proofErr w:type="gramEnd"/>
            <w:r w:rsidRPr="00202998">
              <w:rPr>
                <w:rFonts w:ascii="Calibri" w:eastAsia="Times New Roman" w:hAnsi="Calibri" w:cs="Calibri"/>
                <w:b/>
                <w:bCs/>
                <w:lang w:eastAsia="fr-FR"/>
              </w:rPr>
              <w:t xml:space="preserve"> théorique</w:t>
            </w:r>
          </w:p>
        </w:tc>
      </w:tr>
      <w:tr w:rsidR="00202998" w:rsidRPr="00202998" w14:paraId="459A13AD" w14:textId="77777777" w:rsidTr="00202998">
        <w:trPr>
          <w:trHeight w:val="300"/>
        </w:trPr>
        <w:tc>
          <w:tcPr>
            <w:tcW w:w="2542"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4B0BC762"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VO jeunesse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ECD604"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689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1DB2202"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472</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14:paraId="6EB4764C"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68,5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2B3E11"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169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1F8E0C7"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24,5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3D3FA87"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141</w:t>
            </w:r>
          </w:p>
        </w:tc>
        <w:tc>
          <w:tcPr>
            <w:tcW w:w="1275" w:type="dxa"/>
            <w:tcBorders>
              <w:top w:val="single" w:sz="4" w:space="0" w:color="auto"/>
              <w:left w:val="nil"/>
              <w:bottom w:val="single" w:sz="4" w:space="0" w:color="auto"/>
              <w:right w:val="single" w:sz="4" w:space="0" w:color="auto"/>
            </w:tcBorders>
            <w:shd w:val="clear" w:color="000000" w:fill="C6E0B4"/>
            <w:vAlign w:val="center"/>
            <w:hideMark/>
          </w:tcPr>
          <w:p w14:paraId="763EC469"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83,4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101F943" w14:textId="77777777" w:rsidR="00202998" w:rsidRPr="00202998" w:rsidRDefault="00202998" w:rsidP="00202998">
            <w:pPr>
              <w:spacing w:after="0" w:line="240" w:lineRule="auto"/>
              <w:rPr>
                <w:rFonts w:ascii="Calibri" w:eastAsia="Times New Roman" w:hAnsi="Calibri" w:cs="Calibri"/>
                <w:b/>
                <w:bCs/>
                <w:i/>
                <w:iCs/>
                <w:color w:val="FF0000"/>
                <w:lang w:eastAsia="fr-FR"/>
              </w:rPr>
            </w:pPr>
            <w:r w:rsidRPr="00202998">
              <w:rPr>
                <w:rFonts w:ascii="Calibri" w:eastAsia="Times New Roman" w:hAnsi="Calibri" w:cs="Calibri"/>
                <w:b/>
                <w:bCs/>
                <w:i/>
                <w:iCs/>
                <w:color w:val="FF0000"/>
                <w:lang w:eastAsia="fr-FR"/>
              </w:rPr>
              <w:t>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C468C4"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36</w:t>
            </w:r>
          </w:p>
        </w:tc>
        <w:tc>
          <w:tcPr>
            <w:tcW w:w="850" w:type="dxa"/>
            <w:tcBorders>
              <w:top w:val="single" w:sz="4" w:space="0" w:color="auto"/>
              <w:left w:val="nil"/>
              <w:bottom w:val="single" w:sz="4" w:space="0" w:color="auto"/>
              <w:right w:val="single" w:sz="4" w:space="0" w:color="auto"/>
            </w:tcBorders>
            <w:shd w:val="clear" w:color="000000" w:fill="C6E0B4"/>
            <w:noWrap/>
            <w:vAlign w:val="bottom"/>
            <w:hideMark/>
          </w:tcPr>
          <w:p w14:paraId="40F3F07C"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9,3</w:t>
            </w:r>
          </w:p>
        </w:tc>
        <w:tc>
          <w:tcPr>
            <w:tcW w:w="1276" w:type="dxa"/>
            <w:tcBorders>
              <w:top w:val="single" w:sz="4" w:space="0" w:color="auto"/>
              <w:left w:val="nil"/>
              <w:bottom w:val="single" w:sz="4" w:space="0" w:color="auto"/>
              <w:right w:val="single" w:sz="8" w:space="0" w:color="auto"/>
            </w:tcBorders>
            <w:shd w:val="clear" w:color="000000" w:fill="C6E0B4"/>
            <w:vAlign w:val="center"/>
            <w:hideMark/>
          </w:tcPr>
          <w:p w14:paraId="695D913F" w14:textId="77777777" w:rsidR="00202998" w:rsidRPr="00202998" w:rsidRDefault="00202998" w:rsidP="00202998">
            <w:pPr>
              <w:spacing w:after="0" w:line="240" w:lineRule="auto"/>
              <w:rPr>
                <w:rFonts w:ascii="Calibri" w:eastAsia="Times New Roman" w:hAnsi="Calibri" w:cs="Calibri"/>
                <w:b/>
                <w:bCs/>
                <w:color w:val="FF0000"/>
                <w:lang w:eastAsia="fr-FR"/>
              </w:rPr>
            </w:pPr>
            <w:r w:rsidRPr="00202998">
              <w:rPr>
                <w:rFonts w:ascii="Calibri" w:eastAsia="Times New Roman" w:hAnsi="Calibri" w:cs="Calibri"/>
                <w:b/>
                <w:bCs/>
                <w:color w:val="FF0000"/>
                <w:lang w:eastAsia="fr-FR"/>
              </w:rPr>
              <w:t>9,6</w:t>
            </w:r>
          </w:p>
        </w:tc>
      </w:tr>
      <w:tr w:rsidR="00202998" w:rsidRPr="00202998" w14:paraId="2B8F8D2B" w14:textId="77777777" w:rsidTr="00202998">
        <w:trPr>
          <w:trHeight w:val="402"/>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42F19C01" w14:textId="77777777" w:rsidR="00202998" w:rsidRPr="00202998" w:rsidRDefault="00202998" w:rsidP="00202998">
            <w:pPr>
              <w:spacing w:after="0" w:line="240" w:lineRule="auto"/>
              <w:rPr>
                <w:rFonts w:ascii="Calibri" w:eastAsia="Times New Roman" w:hAnsi="Calibri" w:cs="Calibri"/>
                <w:b/>
                <w:bCs/>
                <w:color w:val="305496"/>
                <w:sz w:val="20"/>
                <w:szCs w:val="20"/>
                <w:lang w:eastAsia="fr-FR"/>
              </w:rPr>
            </w:pPr>
            <w:r w:rsidRPr="00202998">
              <w:rPr>
                <w:rFonts w:ascii="Calibri" w:eastAsia="Times New Roman" w:hAnsi="Calibri" w:cs="Calibri"/>
                <w:b/>
                <w:bCs/>
                <w:color w:val="305496"/>
                <w:sz w:val="20"/>
                <w:szCs w:val="20"/>
                <w:lang w:eastAsia="fr-FR"/>
              </w:rPr>
              <w:t>Total Livres Jeunesse</w:t>
            </w:r>
          </w:p>
        </w:tc>
        <w:tc>
          <w:tcPr>
            <w:tcW w:w="992" w:type="dxa"/>
            <w:tcBorders>
              <w:top w:val="nil"/>
              <w:left w:val="nil"/>
              <w:bottom w:val="single" w:sz="4" w:space="0" w:color="auto"/>
              <w:right w:val="single" w:sz="4" w:space="0" w:color="auto"/>
            </w:tcBorders>
            <w:shd w:val="clear" w:color="auto" w:fill="auto"/>
            <w:noWrap/>
            <w:vAlign w:val="bottom"/>
            <w:hideMark/>
          </w:tcPr>
          <w:p w14:paraId="49FAA921"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106039</w:t>
            </w:r>
          </w:p>
        </w:tc>
        <w:tc>
          <w:tcPr>
            <w:tcW w:w="851" w:type="dxa"/>
            <w:tcBorders>
              <w:top w:val="nil"/>
              <w:left w:val="nil"/>
              <w:bottom w:val="single" w:sz="4" w:space="0" w:color="auto"/>
              <w:right w:val="single" w:sz="4" w:space="0" w:color="auto"/>
            </w:tcBorders>
            <w:shd w:val="clear" w:color="auto" w:fill="auto"/>
            <w:noWrap/>
            <w:vAlign w:val="bottom"/>
            <w:hideMark/>
          </w:tcPr>
          <w:p w14:paraId="30373DD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78117</w:t>
            </w:r>
          </w:p>
        </w:tc>
        <w:tc>
          <w:tcPr>
            <w:tcW w:w="992" w:type="dxa"/>
            <w:tcBorders>
              <w:top w:val="nil"/>
              <w:left w:val="nil"/>
              <w:bottom w:val="single" w:sz="4" w:space="0" w:color="auto"/>
              <w:right w:val="single" w:sz="4" w:space="0" w:color="auto"/>
            </w:tcBorders>
            <w:shd w:val="clear" w:color="000000" w:fill="C6E0B4"/>
            <w:noWrap/>
            <w:vAlign w:val="bottom"/>
            <w:hideMark/>
          </w:tcPr>
          <w:p w14:paraId="524D302F"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73,7</w:t>
            </w:r>
          </w:p>
        </w:tc>
        <w:tc>
          <w:tcPr>
            <w:tcW w:w="992" w:type="dxa"/>
            <w:tcBorders>
              <w:top w:val="nil"/>
              <w:left w:val="nil"/>
              <w:bottom w:val="single" w:sz="4" w:space="0" w:color="auto"/>
              <w:right w:val="single" w:sz="4" w:space="0" w:color="auto"/>
            </w:tcBorders>
            <w:shd w:val="clear" w:color="auto" w:fill="auto"/>
            <w:noWrap/>
            <w:vAlign w:val="bottom"/>
            <w:hideMark/>
          </w:tcPr>
          <w:p w14:paraId="763E604D"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37274</w:t>
            </w:r>
          </w:p>
        </w:tc>
        <w:tc>
          <w:tcPr>
            <w:tcW w:w="992" w:type="dxa"/>
            <w:tcBorders>
              <w:top w:val="nil"/>
              <w:left w:val="nil"/>
              <w:bottom w:val="single" w:sz="4" w:space="0" w:color="auto"/>
              <w:right w:val="single" w:sz="4" w:space="0" w:color="auto"/>
            </w:tcBorders>
            <w:shd w:val="clear" w:color="auto" w:fill="auto"/>
            <w:noWrap/>
            <w:vAlign w:val="bottom"/>
            <w:hideMark/>
          </w:tcPr>
          <w:p w14:paraId="52015305"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35,2</w:t>
            </w:r>
          </w:p>
        </w:tc>
        <w:tc>
          <w:tcPr>
            <w:tcW w:w="993" w:type="dxa"/>
            <w:tcBorders>
              <w:top w:val="nil"/>
              <w:left w:val="nil"/>
              <w:bottom w:val="single" w:sz="4" w:space="0" w:color="auto"/>
              <w:right w:val="single" w:sz="4" w:space="0" w:color="auto"/>
            </w:tcBorders>
            <w:shd w:val="clear" w:color="auto" w:fill="auto"/>
            <w:noWrap/>
            <w:vAlign w:val="bottom"/>
            <w:hideMark/>
          </w:tcPr>
          <w:p w14:paraId="17DADA22"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31147</w:t>
            </w:r>
          </w:p>
        </w:tc>
        <w:tc>
          <w:tcPr>
            <w:tcW w:w="1275" w:type="dxa"/>
            <w:tcBorders>
              <w:top w:val="nil"/>
              <w:left w:val="nil"/>
              <w:bottom w:val="single" w:sz="4" w:space="0" w:color="auto"/>
              <w:right w:val="single" w:sz="4" w:space="0" w:color="auto"/>
            </w:tcBorders>
            <w:shd w:val="clear" w:color="000000" w:fill="C6E0B4"/>
            <w:noWrap/>
            <w:vAlign w:val="bottom"/>
            <w:hideMark/>
          </w:tcPr>
          <w:p w14:paraId="41EF12BC"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83,6</w:t>
            </w:r>
          </w:p>
        </w:tc>
        <w:tc>
          <w:tcPr>
            <w:tcW w:w="993" w:type="dxa"/>
            <w:tcBorders>
              <w:top w:val="nil"/>
              <w:left w:val="nil"/>
              <w:bottom w:val="single" w:sz="4" w:space="0" w:color="auto"/>
              <w:right w:val="single" w:sz="4" w:space="0" w:color="auto"/>
            </w:tcBorders>
            <w:shd w:val="clear" w:color="auto" w:fill="auto"/>
            <w:noWrap/>
            <w:vAlign w:val="bottom"/>
            <w:hideMark/>
          </w:tcPr>
          <w:p w14:paraId="0BAE7B9C"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6838</w:t>
            </w:r>
          </w:p>
        </w:tc>
        <w:tc>
          <w:tcPr>
            <w:tcW w:w="1134" w:type="dxa"/>
            <w:tcBorders>
              <w:top w:val="nil"/>
              <w:left w:val="nil"/>
              <w:bottom w:val="single" w:sz="4" w:space="0" w:color="auto"/>
              <w:right w:val="single" w:sz="4" w:space="0" w:color="auto"/>
            </w:tcBorders>
            <w:shd w:val="clear" w:color="auto" w:fill="auto"/>
            <w:noWrap/>
            <w:vAlign w:val="bottom"/>
            <w:hideMark/>
          </w:tcPr>
          <w:p w14:paraId="3FC8C3D3"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7017</w:t>
            </w:r>
          </w:p>
        </w:tc>
        <w:tc>
          <w:tcPr>
            <w:tcW w:w="850" w:type="dxa"/>
            <w:tcBorders>
              <w:top w:val="nil"/>
              <w:left w:val="nil"/>
              <w:bottom w:val="single" w:sz="4" w:space="0" w:color="auto"/>
              <w:right w:val="single" w:sz="4" w:space="0" w:color="auto"/>
            </w:tcBorders>
            <w:shd w:val="clear" w:color="000000" w:fill="C6E0B4"/>
            <w:noWrap/>
            <w:vAlign w:val="bottom"/>
            <w:hideMark/>
          </w:tcPr>
          <w:p w14:paraId="140D3951"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8,0</w:t>
            </w:r>
          </w:p>
        </w:tc>
        <w:tc>
          <w:tcPr>
            <w:tcW w:w="1276" w:type="dxa"/>
            <w:tcBorders>
              <w:top w:val="nil"/>
              <w:left w:val="nil"/>
              <w:bottom w:val="single" w:sz="4" w:space="0" w:color="auto"/>
              <w:right w:val="single" w:sz="8" w:space="0" w:color="auto"/>
            </w:tcBorders>
            <w:shd w:val="clear" w:color="000000" w:fill="C6E0B4"/>
            <w:noWrap/>
            <w:vAlign w:val="bottom"/>
            <w:hideMark/>
          </w:tcPr>
          <w:p w14:paraId="5A5C8CB9"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7,6</w:t>
            </w:r>
          </w:p>
        </w:tc>
      </w:tr>
      <w:tr w:rsidR="00202998" w:rsidRPr="00202998" w14:paraId="54E7658E" w14:textId="77777777" w:rsidTr="00202998">
        <w:trPr>
          <w:trHeight w:val="33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3D277D0B" w14:textId="77777777" w:rsidR="00202998" w:rsidRPr="00202998" w:rsidRDefault="00202998" w:rsidP="00202998">
            <w:pPr>
              <w:spacing w:after="0" w:line="240" w:lineRule="auto"/>
              <w:rPr>
                <w:rFonts w:ascii="Calibri" w:eastAsia="Times New Roman" w:hAnsi="Calibri" w:cs="Calibri"/>
                <w:b/>
                <w:bCs/>
                <w:color w:val="305496"/>
                <w:sz w:val="20"/>
                <w:szCs w:val="20"/>
                <w:lang w:eastAsia="fr-FR"/>
              </w:rPr>
            </w:pPr>
            <w:r w:rsidRPr="00202998">
              <w:rPr>
                <w:rFonts w:ascii="Calibri" w:eastAsia="Times New Roman" w:hAnsi="Calibri" w:cs="Calibri"/>
                <w:b/>
                <w:bCs/>
                <w:color w:val="305496"/>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2EF4E158"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171245</w:t>
            </w:r>
          </w:p>
        </w:tc>
        <w:tc>
          <w:tcPr>
            <w:tcW w:w="851" w:type="dxa"/>
            <w:tcBorders>
              <w:top w:val="nil"/>
              <w:left w:val="nil"/>
              <w:bottom w:val="single" w:sz="4" w:space="0" w:color="auto"/>
              <w:right w:val="single" w:sz="4" w:space="0" w:color="auto"/>
            </w:tcBorders>
            <w:shd w:val="clear" w:color="auto" w:fill="auto"/>
            <w:noWrap/>
            <w:vAlign w:val="bottom"/>
            <w:hideMark/>
          </w:tcPr>
          <w:p w14:paraId="0375B85A"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127069</w:t>
            </w:r>
          </w:p>
        </w:tc>
        <w:tc>
          <w:tcPr>
            <w:tcW w:w="992" w:type="dxa"/>
            <w:tcBorders>
              <w:top w:val="nil"/>
              <w:left w:val="nil"/>
              <w:bottom w:val="single" w:sz="4" w:space="0" w:color="auto"/>
              <w:right w:val="single" w:sz="4" w:space="0" w:color="auto"/>
            </w:tcBorders>
            <w:shd w:val="clear" w:color="000000" w:fill="C6E0B4"/>
            <w:noWrap/>
            <w:vAlign w:val="bottom"/>
            <w:hideMark/>
          </w:tcPr>
          <w:p w14:paraId="562DFDD4"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74,2</w:t>
            </w:r>
          </w:p>
        </w:tc>
        <w:tc>
          <w:tcPr>
            <w:tcW w:w="992" w:type="dxa"/>
            <w:tcBorders>
              <w:top w:val="nil"/>
              <w:left w:val="nil"/>
              <w:bottom w:val="single" w:sz="4" w:space="0" w:color="auto"/>
              <w:right w:val="single" w:sz="4" w:space="0" w:color="auto"/>
            </w:tcBorders>
            <w:shd w:val="clear" w:color="auto" w:fill="auto"/>
            <w:noWrap/>
            <w:vAlign w:val="bottom"/>
            <w:hideMark/>
          </w:tcPr>
          <w:p w14:paraId="3D6FA381"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60710</w:t>
            </w:r>
          </w:p>
        </w:tc>
        <w:tc>
          <w:tcPr>
            <w:tcW w:w="992" w:type="dxa"/>
            <w:tcBorders>
              <w:top w:val="nil"/>
              <w:left w:val="nil"/>
              <w:bottom w:val="single" w:sz="4" w:space="0" w:color="auto"/>
              <w:right w:val="single" w:sz="4" w:space="0" w:color="auto"/>
            </w:tcBorders>
            <w:shd w:val="clear" w:color="auto" w:fill="auto"/>
            <w:noWrap/>
            <w:vAlign w:val="bottom"/>
            <w:hideMark/>
          </w:tcPr>
          <w:p w14:paraId="7EE05E81"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35,5</w:t>
            </w:r>
          </w:p>
        </w:tc>
        <w:tc>
          <w:tcPr>
            <w:tcW w:w="993" w:type="dxa"/>
            <w:tcBorders>
              <w:top w:val="nil"/>
              <w:left w:val="nil"/>
              <w:bottom w:val="single" w:sz="4" w:space="0" w:color="auto"/>
              <w:right w:val="single" w:sz="4" w:space="0" w:color="auto"/>
            </w:tcBorders>
            <w:shd w:val="clear" w:color="auto" w:fill="auto"/>
            <w:noWrap/>
            <w:vAlign w:val="bottom"/>
            <w:hideMark/>
          </w:tcPr>
          <w:p w14:paraId="0096887B"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50049</w:t>
            </w:r>
          </w:p>
        </w:tc>
        <w:tc>
          <w:tcPr>
            <w:tcW w:w="1275" w:type="dxa"/>
            <w:tcBorders>
              <w:top w:val="nil"/>
              <w:left w:val="nil"/>
              <w:bottom w:val="single" w:sz="4" w:space="0" w:color="auto"/>
              <w:right w:val="single" w:sz="4" w:space="0" w:color="auto"/>
            </w:tcBorders>
            <w:shd w:val="clear" w:color="000000" w:fill="C6E0B4"/>
            <w:noWrap/>
            <w:vAlign w:val="bottom"/>
            <w:hideMark/>
          </w:tcPr>
          <w:p w14:paraId="29FE95DA"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82,4</w:t>
            </w:r>
          </w:p>
        </w:tc>
        <w:tc>
          <w:tcPr>
            <w:tcW w:w="993" w:type="dxa"/>
            <w:tcBorders>
              <w:top w:val="nil"/>
              <w:left w:val="nil"/>
              <w:bottom w:val="single" w:sz="4" w:space="0" w:color="auto"/>
              <w:right w:val="single" w:sz="4" w:space="0" w:color="auto"/>
            </w:tcBorders>
            <w:shd w:val="clear" w:color="auto" w:fill="auto"/>
            <w:noWrap/>
            <w:vAlign w:val="bottom"/>
            <w:hideMark/>
          </w:tcPr>
          <w:p w14:paraId="26C78465"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11423</w:t>
            </w:r>
          </w:p>
        </w:tc>
        <w:tc>
          <w:tcPr>
            <w:tcW w:w="1134" w:type="dxa"/>
            <w:tcBorders>
              <w:top w:val="nil"/>
              <w:left w:val="nil"/>
              <w:bottom w:val="single" w:sz="4" w:space="0" w:color="auto"/>
              <w:right w:val="single" w:sz="4" w:space="0" w:color="auto"/>
            </w:tcBorders>
            <w:shd w:val="clear" w:color="auto" w:fill="auto"/>
            <w:noWrap/>
            <w:vAlign w:val="bottom"/>
            <w:hideMark/>
          </w:tcPr>
          <w:p w14:paraId="4F2EDE82"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11460</w:t>
            </w:r>
          </w:p>
        </w:tc>
        <w:tc>
          <w:tcPr>
            <w:tcW w:w="850" w:type="dxa"/>
            <w:tcBorders>
              <w:top w:val="nil"/>
              <w:left w:val="nil"/>
              <w:bottom w:val="single" w:sz="4" w:space="0" w:color="auto"/>
              <w:right w:val="single" w:sz="4" w:space="0" w:color="auto"/>
            </w:tcBorders>
            <w:shd w:val="clear" w:color="000000" w:fill="C6E0B4"/>
            <w:noWrap/>
            <w:vAlign w:val="bottom"/>
            <w:hideMark/>
          </w:tcPr>
          <w:p w14:paraId="541B122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c>
          <w:tcPr>
            <w:tcW w:w="1276" w:type="dxa"/>
            <w:tcBorders>
              <w:top w:val="nil"/>
              <w:left w:val="nil"/>
              <w:bottom w:val="single" w:sz="4" w:space="0" w:color="auto"/>
              <w:right w:val="single" w:sz="8" w:space="0" w:color="auto"/>
            </w:tcBorders>
            <w:shd w:val="clear" w:color="000000" w:fill="C6E0B4"/>
            <w:noWrap/>
            <w:vAlign w:val="bottom"/>
            <w:hideMark/>
          </w:tcPr>
          <w:p w14:paraId="2D9554EA"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r>
      <w:tr w:rsidR="00202998" w:rsidRPr="00202998" w14:paraId="088AF535" w14:textId="77777777" w:rsidTr="00202998">
        <w:trPr>
          <w:trHeight w:val="390"/>
        </w:trPr>
        <w:tc>
          <w:tcPr>
            <w:tcW w:w="2542" w:type="dxa"/>
            <w:tcBorders>
              <w:top w:val="nil"/>
              <w:left w:val="single" w:sz="8" w:space="0" w:color="auto"/>
              <w:bottom w:val="single" w:sz="8" w:space="0" w:color="auto"/>
              <w:right w:val="single" w:sz="4" w:space="0" w:color="auto"/>
            </w:tcBorders>
            <w:shd w:val="clear" w:color="auto" w:fill="auto"/>
            <w:noWrap/>
            <w:vAlign w:val="bottom"/>
            <w:hideMark/>
          </w:tcPr>
          <w:p w14:paraId="4C2FDC8A" w14:textId="77777777" w:rsidR="00202998" w:rsidRPr="00202998" w:rsidRDefault="00202998" w:rsidP="00202998">
            <w:pPr>
              <w:spacing w:after="0" w:line="240" w:lineRule="auto"/>
              <w:rPr>
                <w:rFonts w:ascii="Calibri" w:eastAsia="Times New Roman" w:hAnsi="Calibri" w:cs="Calibri"/>
                <w:b/>
                <w:bCs/>
                <w:color w:val="305496"/>
                <w:sz w:val="20"/>
                <w:szCs w:val="20"/>
                <w:lang w:eastAsia="fr-FR"/>
              </w:rPr>
            </w:pPr>
            <w:r w:rsidRPr="00202998">
              <w:rPr>
                <w:rFonts w:ascii="Calibri" w:eastAsia="Times New Roman" w:hAnsi="Calibri" w:cs="Calibri"/>
                <w:b/>
                <w:bCs/>
                <w:color w:val="305496"/>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632C7FCF"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188278</w:t>
            </w:r>
          </w:p>
        </w:tc>
        <w:tc>
          <w:tcPr>
            <w:tcW w:w="851" w:type="dxa"/>
            <w:tcBorders>
              <w:top w:val="nil"/>
              <w:left w:val="nil"/>
              <w:bottom w:val="single" w:sz="8" w:space="0" w:color="auto"/>
              <w:right w:val="single" w:sz="4" w:space="0" w:color="auto"/>
            </w:tcBorders>
            <w:shd w:val="clear" w:color="auto" w:fill="auto"/>
            <w:noWrap/>
            <w:vAlign w:val="bottom"/>
            <w:hideMark/>
          </w:tcPr>
          <w:p w14:paraId="3D3014B2"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139029</w:t>
            </w:r>
          </w:p>
        </w:tc>
        <w:tc>
          <w:tcPr>
            <w:tcW w:w="992" w:type="dxa"/>
            <w:tcBorders>
              <w:top w:val="nil"/>
              <w:left w:val="nil"/>
              <w:bottom w:val="single" w:sz="8" w:space="0" w:color="auto"/>
              <w:right w:val="single" w:sz="4" w:space="0" w:color="auto"/>
            </w:tcBorders>
            <w:shd w:val="clear" w:color="000000" w:fill="C6E0B4"/>
            <w:noWrap/>
            <w:vAlign w:val="bottom"/>
            <w:hideMark/>
          </w:tcPr>
          <w:p w14:paraId="7896CB19"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73,8</w:t>
            </w:r>
          </w:p>
        </w:tc>
        <w:tc>
          <w:tcPr>
            <w:tcW w:w="992" w:type="dxa"/>
            <w:tcBorders>
              <w:top w:val="nil"/>
              <w:left w:val="nil"/>
              <w:bottom w:val="single" w:sz="8" w:space="0" w:color="auto"/>
              <w:right w:val="single" w:sz="4" w:space="0" w:color="auto"/>
            </w:tcBorders>
            <w:shd w:val="clear" w:color="auto" w:fill="auto"/>
            <w:noWrap/>
            <w:vAlign w:val="bottom"/>
            <w:hideMark/>
          </w:tcPr>
          <w:p w14:paraId="4BFA8780"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66319</w:t>
            </w:r>
          </w:p>
        </w:tc>
        <w:tc>
          <w:tcPr>
            <w:tcW w:w="992" w:type="dxa"/>
            <w:tcBorders>
              <w:top w:val="nil"/>
              <w:left w:val="nil"/>
              <w:bottom w:val="single" w:sz="8" w:space="0" w:color="auto"/>
              <w:right w:val="single" w:sz="4" w:space="0" w:color="auto"/>
            </w:tcBorders>
            <w:shd w:val="clear" w:color="auto" w:fill="auto"/>
            <w:noWrap/>
            <w:vAlign w:val="bottom"/>
            <w:hideMark/>
          </w:tcPr>
          <w:p w14:paraId="652D186F"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35,2</w:t>
            </w:r>
          </w:p>
        </w:tc>
        <w:tc>
          <w:tcPr>
            <w:tcW w:w="993" w:type="dxa"/>
            <w:tcBorders>
              <w:top w:val="nil"/>
              <w:left w:val="nil"/>
              <w:bottom w:val="single" w:sz="8" w:space="0" w:color="auto"/>
              <w:right w:val="single" w:sz="4" w:space="0" w:color="auto"/>
            </w:tcBorders>
            <w:shd w:val="clear" w:color="auto" w:fill="auto"/>
            <w:noWrap/>
            <w:vAlign w:val="bottom"/>
            <w:hideMark/>
          </w:tcPr>
          <w:p w14:paraId="0E0F397D"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54480</w:t>
            </w:r>
          </w:p>
        </w:tc>
        <w:tc>
          <w:tcPr>
            <w:tcW w:w="1275" w:type="dxa"/>
            <w:tcBorders>
              <w:top w:val="nil"/>
              <w:left w:val="nil"/>
              <w:bottom w:val="single" w:sz="8" w:space="0" w:color="auto"/>
              <w:right w:val="single" w:sz="4" w:space="0" w:color="auto"/>
            </w:tcBorders>
            <w:shd w:val="clear" w:color="000000" w:fill="C6E0B4"/>
            <w:noWrap/>
            <w:vAlign w:val="bottom"/>
            <w:hideMark/>
          </w:tcPr>
          <w:p w14:paraId="791D17BF"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82,1</w:t>
            </w:r>
          </w:p>
        </w:tc>
        <w:tc>
          <w:tcPr>
            <w:tcW w:w="993" w:type="dxa"/>
            <w:tcBorders>
              <w:top w:val="nil"/>
              <w:left w:val="nil"/>
              <w:bottom w:val="single" w:sz="8" w:space="0" w:color="auto"/>
              <w:right w:val="single" w:sz="4" w:space="0" w:color="auto"/>
            </w:tcBorders>
            <w:shd w:val="clear" w:color="auto" w:fill="auto"/>
            <w:noWrap/>
            <w:vAlign w:val="bottom"/>
            <w:hideMark/>
          </w:tcPr>
          <w:p w14:paraId="6C24E216"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12470</w:t>
            </w:r>
          </w:p>
        </w:tc>
        <w:tc>
          <w:tcPr>
            <w:tcW w:w="1134" w:type="dxa"/>
            <w:tcBorders>
              <w:top w:val="nil"/>
              <w:left w:val="nil"/>
              <w:bottom w:val="single" w:sz="8" w:space="0" w:color="auto"/>
              <w:right w:val="single" w:sz="4" w:space="0" w:color="auto"/>
            </w:tcBorders>
            <w:shd w:val="clear" w:color="auto" w:fill="auto"/>
            <w:noWrap/>
            <w:vAlign w:val="bottom"/>
            <w:hideMark/>
          </w:tcPr>
          <w:p w14:paraId="5E024ED1"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12492</w:t>
            </w:r>
          </w:p>
        </w:tc>
        <w:tc>
          <w:tcPr>
            <w:tcW w:w="850" w:type="dxa"/>
            <w:tcBorders>
              <w:top w:val="nil"/>
              <w:left w:val="nil"/>
              <w:bottom w:val="single" w:sz="8" w:space="0" w:color="auto"/>
              <w:right w:val="single" w:sz="4" w:space="0" w:color="auto"/>
            </w:tcBorders>
            <w:shd w:val="clear" w:color="000000" w:fill="C6E0B4"/>
            <w:noWrap/>
            <w:vAlign w:val="bottom"/>
            <w:hideMark/>
          </w:tcPr>
          <w:p w14:paraId="19968643"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c>
          <w:tcPr>
            <w:tcW w:w="1276" w:type="dxa"/>
            <w:tcBorders>
              <w:top w:val="nil"/>
              <w:left w:val="nil"/>
              <w:bottom w:val="single" w:sz="8" w:space="0" w:color="auto"/>
              <w:right w:val="single" w:sz="8" w:space="0" w:color="auto"/>
            </w:tcBorders>
            <w:shd w:val="clear" w:color="000000" w:fill="C6E0B4"/>
            <w:noWrap/>
            <w:vAlign w:val="bottom"/>
            <w:hideMark/>
          </w:tcPr>
          <w:p w14:paraId="3EA9861E" w14:textId="77777777" w:rsidR="00202998" w:rsidRPr="00202998" w:rsidRDefault="00202998" w:rsidP="00202998">
            <w:pPr>
              <w:spacing w:after="0" w:line="240" w:lineRule="auto"/>
              <w:rPr>
                <w:rFonts w:ascii="Calibri" w:eastAsia="Times New Roman" w:hAnsi="Calibri" w:cs="Calibri"/>
                <w:color w:val="000000"/>
                <w:lang w:eastAsia="fr-FR"/>
              </w:rPr>
            </w:pPr>
            <w:r w:rsidRPr="00202998">
              <w:rPr>
                <w:rFonts w:ascii="Calibri" w:eastAsia="Times New Roman" w:hAnsi="Calibri" w:cs="Calibri"/>
                <w:color w:val="000000"/>
                <w:lang w:eastAsia="fr-FR"/>
              </w:rPr>
              <w:t>7,5</w:t>
            </w:r>
          </w:p>
        </w:tc>
      </w:tr>
    </w:tbl>
    <w:p w14:paraId="41696948" w14:textId="25882435" w:rsidR="00202998" w:rsidRDefault="00202998" w:rsidP="00202998"/>
    <w:p w14:paraId="72E1C098" w14:textId="77777777" w:rsidR="00202998" w:rsidRDefault="00202998">
      <w:r>
        <w:br w:type="page"/>
      </w:r>
    </w:p>
    <w:p w14:paraId="7AEA8203" w14:textId="650F6F74" w:rsidR="005458D9" w:rsidRDefault="005458D9" w:rsidP="005458D9">
      <w:pPr>
        <w:pStyle w:val="Titre2"/>
      </w:pPr>
      <w:bookmarkStart w:id="11" w:name="_Toc188891505"/>
      <w:r>
        <w:lastRenderedPageBreak/>
        <w:t>2024 (données 2023)</w:t>
      </w:r>
      <w:bookmarkEnd w:id="11"/>
    </w:p>
    <w:tbl>
      <w:tblPr>
        <w:tblW w:w="0" w:type="auto"/>
        <w:tblInd w:w="-294" w:type="dxa"/>
        <w:tblLayout w:type="fixed"/>
        <w:tblCellMar>
          <w:left w:w="70" w:type="dxa"/>
          <w:right w:w="70" w:type="dxa"/>
        </w:tblCellMar>
        <w:tblLook w:val="04A0" w:firstRow="1" w:lastRow="0" w:firstColumn="1" w:lastColumn="0" w:noHBand="0" w:noVBand="1"/>
      </w:tblPr>
      <w:tblGrid>
        <w:gridCol w:w="2836"/>
        <w:gridCol w:w="992"/>
        <w:gridCol w:w="851"/>
        <w:gridCol w:w="992"/>
        <w:gridCol w:w="992"/>
        <w:gridCol w:w="992"/>
        <w:gridCol w:w="993"/>
        <w:gridCol w:w="1308"/>
        <w:gridCol w:w="934"/>
        <w:gridCol w:w="1321"/>
        <w:gridCol w:w="789"/>
        <w:gridCol w:w="1278"/>
      </w:tblGrid>
      <w:tr w:rsidR="00650CD4" w:rsidRPr="00B8756A" w14:paraId="2AFA16BA" w14:textId="77777777" w:rsidTr="00650CD4">
        <w:trPr>
          <w:trHeight w:val="300"/>
        </w:trPr>
        <w:tc>
          <w:tcPr>
            <w:tcW w:w="283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60BE313"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Localisation origine</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11327A5"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docs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76E4B350"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prêts</w:t>
            </w:r>
          </w:p>
        </w:tc>
        <w:tc>
          <w:tcPr>
            <w:tcW w:w="992" w:type="dxa"/>
            <w:tcBorders>
              <w:top w:val="single" w:sz="8" w:space="0" w:color="auto"/>
              <w:left w:val="nil"/>
              <w:bottom w:val="single" w:sz="4" w:space="0" w:color="auto"/>
              <w:right w:val="single" w:sz="4" w:space="0" w:color="auto"/>
            </w:tcBorders>
            <w:shd w:val="clear" w:color="000000" w:fill="E2EFDA"/>
            <w:noWrap/>
            <w:vAlign w:val="bottom"/>
            <w:hideMark/>
          </w:tcPr>
          <w:p w14:paraId="3EC0041E"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w:t>
            </w:r>
            <w:proofErr w:type="spellStart"/>
            <w:r w:rsidRPr="00B8756A">
              <w:rPr>
                <w:rFonts w:ascii="Calibri" w:eastAsia="Times New Roman" w:hAnsi="Calibri" w:cs="Calibri"/>
                <w:b/>
                <w:bCs/>
                <w:color w:val="000000"/>
                <w:lang w:eastAsia="fr-FR"/>
              </w:rPr>
              <w:t>age</w:t>
            </w:r>
            <w:proofErr w:type="spellEnd"/>
            <w:r w:rsidRPr="00B8756A">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676AB6B5"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03F0265C"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w:t>
            </w:r>
            <w:proofErr w:type="spellStart"/>
            <w:r w:rsidRPr="00B8756A">
              <w:rPr>
                <w:rFonts w:ascii="Calibri" w:eastAsia="Times New Roman" w:hAnsi="Calibri" w:cs="Calibri"/>
                <w:b/>
                <w:bCs/>
                <w:color w:val="000000"/>
                <w:lang w:eastAsia="fr-FR"/>
              </w:rPr>
              <w:t>age</w:t>
            </w:r>
            <w:proofErr w:type="spellEnd"/>
            <w:r w:rsidRPr="00B8756A">
              <w:rPr>
                <w:rFonts w:ascii="Calibri" w:eastAsia="Times New Roman" w:hAnsi="Calibri" w:cs="Calibri"/>
                <w:b/>
                <w:bCs/>
                <w:color w:val="000000"/>
                <w:lang w:eastAsia="fr-FR"/>
              </w:rPr>
              <w:t xml:space="preserv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2EFC3A6A"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prêts - 5 ans</w:t>
            </w:r>
          </w:p>
        </w:tc>
        <w:tc>
          <w:tcPr>
            <w:tcW w:w="1308" w:type="dxa"/>
            <w:tcBorders>
              <w:top w:val="single" w:sz="8" w:space="0" w:color="auto"/>
              <w:left w:val="nil"/>
              <w:bottom w:val="single" w:sz="4" w:space="0" w:color="auto"/>
              <w:right w:val="single" w:sz="4" w:space="0" w:color="auto"/>
            </w:tcBorders>
            <w:shd w:val="clear" w:color="000000" w:fill="E2EFDA"/>
            <w:noWrap/>
            <w:vAlign w:val="bottom"/>
            <w:hideMark/>
          </w:tcPr>
          <w:p w14:paraId="1D59C7AE"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w:t>
            </w:r>
            <w:proofErr w:type="spellStart"/>
            <w:r w:rsidRPr="00B8756A">
              <w:rPr>
                <w:rFonts w:ascii="Calibri" w:eastAsia="Times New Roman" w:hAnsi="Calibri" w:cs="Calibri"/>
                <w:b/>
                <w:bCs/>
                <w:color w:val="000000"/>
                <w:lang w:eastAsia="fr-FR"/>
              </w:rPr>
              <w:t>age</w:t>
            </w:r>
            <w:proofErr w:type="spellEnd"/>
            <w:r w:rsidRPr="00B8756A">
              <w:rPr>
                <w:rFonts w:ascii="Calibri" w:eastAsia="Times New Roman" w:hAnsi="Calibri" w:cs="Calibri"/>
                <w:b/>
                <w:bCs/>
                <w:color w:val="000000"/>
                <w:lang w:eastAsia="fr-FR"/>
              </w:rPr>
              <w:t xml:space="preserve"> - 5 ans en prêt</w:t>
            </w:r>
          </w:p>
        </w:tc>
        <w:tc>
          <w:tcPr>
            <w:tcW w:w="934" w:type="dxa"/>
            <w:tcBorders>
              <w:top w:val="single" w:sz="8" w:space="0" w:color="auto"/>
              <w:left w:val="nil"/>
              <w:bottom w:val="single" w:sz="4" w:space="0" w:color="auto"/>
              <w:right w:val="single" w:sz="4" w:space="0" w:color="auto"/>
            </w:tcBorders>
            <w:shd w:val="clear" w:color="auto" w:fill="auto"/>
            <w:noWrap/>
            <w:vAlign w:val="bottom"/>
            <w:hideMark/>
          </w:tcPr>
          <w:p w14:paraId="184E2984"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spellStart"/>
            <w:proofErr w:type="gramStart"/>
            <w:r w:rsidRPr="00B8756A">
              <w:rPr>
                <w:rFonts w:ascii="Calibri" w:eastAsia="Times New Roman" w:hAnsi="Calibri" w:cs="Calibri"/>
                <w:b/>
                <w:bCs/>
                <w:color w:val="000000"/>
                <w:lang w:eastAsia="fr-FR"/>
              </w:rPr>
              <w:t>acq</w:t>
            </w:r>
            <w:proofErr w:type="spellEnd"/>
            <w:proofErr w:type="gramEnd"/>
            <w:r w:rsidRPr="00B8756A">
              <w:rPr>
                <w:rFonts w:ascii="Calibri" w:eastAsia="Times New Roman" w:hAnsi="Calibri" w:cs="Calibri"/>
                <w:b/>
                <w:bCs/>
                <w:color w:val="000000"/>
                <w:lang w:eastAsia="fr-FR"/>
              </w:rPr>
              <w:t>° 2023</w:t>
            </w:r>
          </w:p>
        </w:tc>
        <w:tc>
          <w:tcPr>
            <w:tcW w:w="1321" w:type="dxa"/>
            <w:tcBorders>
              <w:top w:val="single" w:sz="8" w:space="0" w:color="auto"/>
              <w:left w:val="nil"/>
              <w:bottom w:val="single" w:sz="4" w:space="0" w:color="auto"/>
              <w:right w:val="single" w:sz="4" w:space="0" w:color="auto"/>
            </w:tcBorders>
            <w:shd w:val="clear" w:color="auto" w:fill="auto"/>
            <w:noWrap/>
            <w:vAlign w:val="bottom"/>
            <w:hideMark/>
          </w:tcPr>
          <w:p w14:paraId="099B757D"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spellStart"/>
            <w:proofErr w:type="gramStart"/>
            <w:r w:rsidRPr="00B8756A">
              <w:rPr>
                <w:rFonts w:ascii="Calibri" w:eastAsia="Times New Roman" w:hAnsi="Calibri" w:cs="Calibri"/>
                <w:b/>
                <w:bCs/>
                <w:color w:val="000000"/>
                <w:lang w:eastAsia="fr-FR"/>
              </w:rPr>
              <w:t>acq</w:t>
            </w:r>
            <w:proofErr w:type="spellEnd"/>
            <w:proofErr w:type="gramEnd"/>
            <w:r w:rsidRPr="00B8756A">
              <w:rPr>
                <w:rFonts w:ascii="Calibri" w:eastAsia="Times New Roman" w:hAnsi="Calibri" w:cs="Calibri"/>
                <w:b/>
                <w:bCs/>
                <w:color w:val="000000"/>
                <w:lang w:eastAsia="fr-FR"/>
              </w:rPr>
              <w:t>° annuelles</w:t>
            </w:r>
          </w:p>
        </w:tc>
        <w:tc>
          <w:tcPr>
            <w:tcW w:w="789" w:type="dxa"/>
            <w:tcBorders>
              <w:top w:val="single" w:sz="8" w:space="0" w:color="auto"/>
              <w:left w:val="nil"/>
              <w:bottom w:val="single" w:sz="4" w:space="0" w:color="auto"/>
              <w:right w:val="single" w:sz="4" w:space="0" w:color="auto"/>
            </w:tcBorders>
            <w:shd w:val="clear" w:color="000000" w:fill="E2EFDA"/>
            <w:noWrap/>
            <w:vAlign w:val="bottom"/>
            <w:hideMark/>
          </w:tcPr>
          <w:p w14:paraId="2BF6E94B"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âge</w:t>
            </w:r>
            <w:proofErr w:type="gramEnd"/>
            <w:r w:rsidRPr="00B8756A">
              <w:rPr>
                <w:rFonts w:ascii="Calibri" w:eastAsia="Times New Roman" w:hAnsi="Calibri" w:cs="Calibri"/>
                <w:b/>
                <w:bCs/>
                <w:color w:val="000000"/>
                <w:lang w:eastAsia="fr-FR"/>
              </w:rPr>
              <w:t xml:space="preserve"> réel</w:t>
            </w:r>
          </w:p>
        </w:tc>
        <w:tc>
          <w:tcPr>
            <w:tcW w:w="1278" w:type="dxa"/>
            <w:tcBorders>
              <w:top w:val="single" w:sz="8" w:space="0" w:color="auto"/>
              <w:left w:val="nil"/>
              <w:bottom w:val="single" w:sz="4" w:space="0" w:color="auto"/>
              <w:right w:val="single" w:sz="8" w:space="0" w:color="auto"/>
            </w:tcBorders>
            <w:shd w:val="clear" w:color="000000" w:fill="E2EFDA"/>
            <w:noWrap/>
            <w:vAlign w:val="bottom"/>
            <w:hideMark/>
          </w:tcPr>
          <w:p w14:paraId="3A60B485"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âge</w:t>
            </w:r>
            <w:proofErr w:type="gramEnd"/>
            <w:r w:rsidRPr="00B8756A">
              <w:rPr>
                <w:rFonts w:ascii="Calibri" w:eastAsia="Times New Roman" w:hAnsi="Calibri" w:cs="Calibri"/>
                <w:b/>
                <w:bCs/>
                <w:color w:val="000000"/>
                <w:lang w:eastAsia="fr-FR"/>
              </w:rPr>
              <w:t xml:space="preserve"> théorique</w:t>
            </w:r>
          </w:p>
        </w:tc>
      </w:tr>
      <w:tr w:rsidR="00650CD4" w:rsidRPr="00B8756A" w14:paraId="26ED8FEA" w14:textId="77777777" w:rsidTr="00650CD4">
        <w:trPr>
          <w:trHeight w:val="300"/>
        </w:trPr>
        <w:tc>
          <w:tcPr>
            <w:tcW w:w="2836" w:type="dxa"/>
            <w:tcBorders>
              <w:top w:val="nil"/>
              <w:left w:val="single" w:sz="8" w:space="0" w:color="auto"/>
              <w:bottom w:val="nil"/>
              <w:right w:val="single" w:sz="4" w:space="0" w:color="auto"/>
            </w:tcBorders>
            <w:shd w:val="clear" w:color="000000" w:fill="D9E1F2"/>
            <w:noWrap/>
            <w:vAlign w:val="bottom"/>
            <w:hideMark/>
          </w:tcPr>
          <w:p w14:paraId="5746B130"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VO adultes</w:t>
            </w:r>
          </w:p>
        </w:tc>
        <w:tc>
          <w:tcPr>
            <w:tcW w:w="992" w:type="dxa"/>
            <w:tcBorders>
              <w:top w:val="nil"/>
              <w:left w:val="nil"/>
              <w:bottom w:val="nil"/>
              <w:right w:val="single" w:sz="4" w:space="0" w:color="auto"/>
            </w:tcBorders>
            <w:shd w:val="clear" w:color="auto" w:fill="auto"/>
            <w:noWrap/>
            <w:vAlign w:val="bottom"/>
            <w:hideMark/>
          </w:tcPr>
          <w:p w14:paraId="4E08738D"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615</w:t>
            </w:r>
          </w:p>
        </w:tc>
        <w:tc>
          <w:tcPr>
            <w:tcW w:w="851" w:type="dxa"/>
            <w:tcBorders>
              <w:top w:val="nil"/>
              <w:left w:val="nil"/>
              <w:bottom w:val="nil"/>
              <w:right w:val="single" w:sz="4" w:space="0" w:color="auto"/>
            </w:tcBorders>
            <w:shd w:val="clear" w:color="auto" w:fill="auto"/>
            <w:noWrap/>
            <w:vAlign w:val="bottom"/>
            <w:hideMark/>
          </w:tcPr>
          <w:p w14:paraId="3545BE64"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407</w:t>
            </w:r>
          </w:p>
        </w:tc>
        <w:tc>
          <w:tcPr>
            <w:tcW w:w="992" w:type="dxa"/>
            <w:tcBorders>
              <w:top w:val="nil"/>
              <w:left w:val="nil"/>
              <w:bottom w:val="nil"/>
              <w:right w:val="single" w:sz="4" w:space="0" w:color="auto"/>
            </w:tcBorders>
            <w:shd w:val="clear" w:color="000000" w:fill="E2EFDA"/>
            <w:noWrap/>
            <w:vAlign w:val="bottom"/>
            <w:hideMark/>
          </w:tcPr>
          <w:p w14:paraId="4FA5D7D2"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66,2</w:t>
            </w:r>
          </w:p>
        </w:tc>
        <w:tc>
          <w:tcPr>
            <w:tcW w:w="992" w:type="dxa"/>
            <w:tcBorders>
              <w:top w:val="nil"/>
              <w:left w:val="nil"/>
              <w:bottom w:val="nil"/>
              <w:right w:val="single" w:sz="4" w:space="0" w:color="auto"/>
            </w:tcBorders>
            <w:shd w:val="clear" w:color="auto" w:fill="auto"/>
            <w:noWrap/>
            <w:vAlign w:val="bottom"/>
            <w:hideMark/>
          </w:tcPr>
          <w:p w14:paraId="285576CC"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207</w:t>
            </w:r>
          </w:p>
        </w:tc>
        <w:tc>
          <w:tcPr>
            <w:tcW w:w="992" w:type="dxa"/>
            <w:tcBorders>
              <w:top w:val="nil"/>
              <w:left w:val="nil"/>
              <w:bottom w:val="nil"/>
              <w:right w:val="single" w:sz="4" w:space="0" w:color="auto"/>
            </w:tcBorders>
            <w:shd w:val="clear" w:color="auto" w:fill="auto"/>
            <w:noWrap/>
            <w:vAlign w:val="bottom"/>
            <w:hideMark/>
          </w:tcPr>
          <w:p w14:paraId="71BB2BF9"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33,7</w:t>
            </w:r>
          </w:p>
        </w:tc>
        <w:tc>
          <w:tcPr>
            <w:tcW w:w="993" w:type="dxa"/>
            <w:tcBorders>
              <w:top w:val="nil"/>
              <w:left w:val="nil"/>
              <w:bottom w:val="nil"/>
              <w:right w:val="single" w:sz="4" w:space="0" w:color="auto"/>
            </w:tcBorders>
            <w:shd w:val="clear" w:color="auto" w:fill="auto"/>
            <w:noWrap/>
            <w:vAlign w:val="bottom"/>
            <w:hideMark/>
          </w:tcPr>
          <w:p w14:paraId="3492F4AE"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162</w:t>
            </w:r>
          </w:p>
        </w:tc>
        <w:tc>
          <w:tcPr>
            <w:tcW w:w="1308" w:type="dxa"/>
            <w:tcBorders>
              <w:top w:val="nil"/>
              <w:left w:val="nil"/>
              <w:bottom w:val="nil"/>
              <w:right w:val="single" w:sz="4" w:space="0" w:color="auto"/>
            </w:tcBorders>
            <w:shd w:val="clear" w:color="000000" w:fill="E2EFDA"/>
            <w:noWrap/>
            <w:vAlign w:val="bottom"/>
            <w:hideMark/>
          </w:tcPr>
          <w:p w14:paraId="04C18F8E"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78,3</w:t>
            </w:r>
          </w:p>
        </w:tc>
        <w:tc>
          <w:tcPr>
            <w:tcW w:w="934" w:type="dxa"/>
            <w:tcBorders>
              <w:top w:val="nil"/>
              <w:left w:val="nil"/>
              <w:bottom w:val="nil"/>
              <w:right w:val="single" w:sz="4" w:space="0" w:color="auto"/>
            </w:tcBorders>
            <w:shd w:val="clear" w:color="auto" w:fill="auto"/>
            <w:noWrap/>
            <w:vAlign w:val="bottom"/>
            <w:hideMark/>
          </w:tcPr>
          <w:p w14:paraId="10ACF3FC"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33</w:t>
            </w:r>
          </w:p>
        </w:tc>
        <w:tc>
          <w:tcPr>
            <w:tcW w:w="1321" w:type="dxa"/>
            <w:tcBorders>
              <w:top w:val="nil"/>
              <w:left w:val="nil"/>
              <w:bottom w:val="nil"/>
              <w:right w:val="single" w:sz="4" w:space="0" w:color="auto"/>
            </w:tcBorders>
            <w:shd w:val="clear" w:color="auto" w:fill="auto"/>
            <w:noWrap/>
            <w:vAlign w:val="bottom"/>
            <w:hideMark/>
          </w:tcPr>
          <w:p w14:paraId="5618C344"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42,5</w:t>
            </w:r>
          </w:p>
        </w:tc>
        <w:tc>
          <w:tcPr>
            <w:tcW w:w="789" w:type="dxa"/>
            <w:tcBorders>
              <w:top w:val="nil"/>
              <w:left w:val="nil"/>
              <w:bottom w:val="nil"/>
              <w:right w:val="single" w:sz="4" w:space="0" w:color="auto"/>
            </w:tcBorders>
            <w:shd w:val="clear" w:color="000000" w:fill="E2EFDA"/>
            <w:noWrap/>
            <w:vAlign w:val="bottom"/>
            <w:hideMark/>
          </w:tcPr>
          <w:p w14:paraId="0F07F4CD"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7,0</w:t>
            </w:r>
          </w:p>
        </w:tc>
        <w:tc>
          <w:tcPr>
            <w:tcW w:w="1278" w:type="dxa"/>
            <w:tcBorders>
              <w:top w:val="nil"/>
              <w:left w:val="nil"/>
              <w:bottom w:val="nil"/>
              <w:right w:val="single" w:sz="8" w:space="0" w:color="auto"/>
            </w:tcBorders>
            <w:shd w:val="clear" w:color="000000" w:fill="E2EFDA"/>
            <w:noWrap/>
            <w:vAlign w:val="bottom"/>
            <w:hideMark/>
          </w:tcPr>
          <w:p w14:paraId="3F4721EE"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7,2</w:t>
            </w:r>
          </w:p>
        </w:tc>
      </w:tr>
      <w:tr w:rsidR="00650CD4" w:rsidRPr="00B8756A" w14:paraId="5917FD3C" w14:textId="77777777" w:rsidTr="00650CD4">
        <w:trPr>
          <w:trHeight w:val="300"/>
        </w:trPr>
        <w:tc>
          <w:tcPr>
            <w:tcW w:w="2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2B6BF6E" w14:textId="77777777" w:rsidR="00B8756A" w:rsidRPr="00B8756A" w:rsidRDefault="00B8756A" w:rsidP="00B8756A">
            <w:pPr>
              <w:spacing w:after="0" w:line="240" w:lineRule="auto"/>
              <w:rPr>
                <w:rFonts w:ascii="Arial" w:eastAsia="Times New Roman" w:hAnsi="Arial" w:cs="Arial"/>
                <w:b/>
                <w:bCs/>
                <w:color w:val="0000FF"/>
                <w:sz w:val="20"/>
                <w:szCs w:val="20"/>
                <w:lang w:eastAsia="fr-FR"/>
              </w:rPr>
            </w:pPr>
            <w:r w:rsidRPr="00B8756A">
              <w:rPr>
                <w:rFonts w:ascii="Arial" w:eastAsia="Times New Roman" w:hAnsi="Arial" w:cs="Arial"/>
                <w:b/>
                <w:bCs/>
                <w:color w:val="0000FF"/>
                <w:sz w:val="20"/>
                <w:szCs w:val="20"/>
                <w:lang w:eastAsia="fr-FR"/>
              </w:rPr>
              <w:t>Total Livres Adultes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7DA9403"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68687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76D01A5"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50440</w:t>
            </w:r>
          </w:p>
        </w:tc>
        <w:tc>
          <w:tcPr>
            <w:tcW w:w="992" w:type="dxa"/>
            <w:tcBorders>
              <w:top w:val="single" w:sz="4" w:space="0" w:color="auto"/>
              <w:left w:val="nil"/>
              <w:bottom w:val="single" w:sz="4" w:space="0" w:color="auto"/>
              <w:right w:val="single" w:sz="4" w:space="0" w:color="auto"/>
            </w:tcBorders>
            <w:shd w:val="clear" w:color="000000" w:fill="E2EFDA"/>
            <w:noWrap/>
            <w:vAlign w:val="bottom"/>
            <w:hideMark/>
          </w:tcPr>
          <w:p w14:paraId="0BE4FD86"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73,4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ADEA45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24945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A539351"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36,3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7347720C"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20284</w:t>
            </w:r>
          </w:p>
        </w:tc>
        <w:tc>
          <w:tcPr>
            <w:tcW w:w="1308" w:type="dxa"/>
            <w:tcBorders>
              <w:top w:val="single" w:sz="4" w:space="0" w:color="auto"/>
              <w:left w:val="nil"/>
              <w:bottom w:val="single" w:sz="4" w:space="0" w:color="auto"/>
              <w:right w:val="single" w:sz="4" w:space="0" w:color="auto"/>
            </w:tcBorders>
            <w:shd w:val="clear" w:color="000000" w:fill="E2EFDA"/>
            <w:noWrap/>
            <w:vAlign w:val="bottom"/>
            <w:hideMark/>
          </w:tcPr>
          <w:p w14:paraId="16EF3EA8"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81,3</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14:paraId="7343761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4249</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14:paraId="7E163FFF"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4498</w:t>
            </w:r>
          </w:p>
        </w:tc>
        <w:tc>
          <w:tcPr>
            <w:tcW w:w="789" w:type="dxa"/>
            <w:tcBorders>
              <w:top w:val="single" w:sz="4" w:space="0" w:color="auto"/>
              <w:left w:val="nil"/>
              <w:bottom w:val="single" w:sz="4" w:space="0" w:color="auto"/>
              <w:right w:val="single" w:sz="4" w:space="0" w:color="auto"/>
            </w:tcBorders>
            <w:shd w:val="clear" w:color="000000" w:fill="E2EFDA"/>
            <w:noWrap/>
            <w:vAlign w:val="bottom"/>
            <w:hideMark/>
          </w:tcPr>
          <w:p w14:paraId="36A20C5A"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6,7</w:t>
            </w:r>
          </w:p>
        </w:tc>
        <w:tc>
          <w:tcPr>
            <w:tcW w:w="1278" w:type="dxa"/>
            <w:tcBorders>
              <w:top w:val="single" w:sz="4" w:space="0" w:color="auto"/>
              <w:left w:val="nil"/>
              <w:bottom w:val="single" w:sz="4" w:space="0" w:color="auto"/>
              <w:right w:val="single" w:sz="8" w:space="0" w:color="auto"/>
            </w:tcBorders>
            <w:shd w:val="clear" w:color="000000" w:fill="E2EFDA"/>
            <w:noWrap/>
            <w:vAlign w:val="bottom"/>
            <w:hideMark/>
          </w:tcPr>
          <w:p w14:paraId="01C0B623"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7,6</w:t>
            </w:r>
          </w:p>
        </w:tc>
      </w:tr>
      <w:tr w:rsidR="00650CD4" w:rsidRPr="00B8756A" w14:paraId="03098A6D" w14:textId="77777777" w:rsidTr="00650CD4">
        <w:trPr>
          <w:trHeight w:val="300"/>
        </w:trPr>
        <w:tc>
          <w:tcPr>
            <w:tcW w:w="2836" w:type="dxa"/>
            <w:tcBorders>
              <w:top w:val="nil"/>
              <w:left w:val="single" w:sz="8" w:space="0" w:color="auto"/>
              <w:bottom w:val="single" w:sz="4" w:space="0" w:color="auto"/>
              <w:right w:val="single" w:sz="4" w:space="0" w:color="auto"/>
            </w:tcBorders>
            <w:shd w:val="clear" w:color="auto" w:fill="auto"/>
            <w:noWrap/>
            <w:vAlign w:val="bottom"/>
            <w:hideMark/>
          </w:tcPr>
          <w:p w14:paraId="085ABA33" w14:textId="77777777" w:rsidR="00B8756A" w:rsidRPr="00B8756A" w:rsidRDefault="00B8756A" w:rsidP="00B8756A">
            <w:pPr>
              <w:spacing w:after="0" w:line="240" w:lineRule="auto"/>
              <w:rPr>
                <w:rFonts w:ascii="Arial" w:eastAsia="Times New Roman" w:hAnsi="Arial" w:cs="Arial"/>
                <w:b/>
                <w:bCs/>
                <w:color w:val="0000FF"/>
                <w:sz w:val="20"/>
                <w:szCs w:val="20"/>
                <w:lang w:eastAsia="fr-FR"/>
              </w:rPr>
            </w:pPr>
            <w:r w:rsidRPr="00B8756A">
              <w:rPr>
                <w:rFonts w:ascii="Arial" w:eastAsia="Times New Roman" w:hAnsi="Arial" w:cs="Arial"/>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1BA5E104"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178923</w:t>
            </w:r>
          </w:p>
        </w:tc>
        <w:tc>
          <w:tcPr>
            <w:tcW w:w="851" w:type="dxa"/>
            <w:tcBorders>
              <w:top w:val="nil"/>
              <w:left w:val="nil"/>
              <w:bottom w:val="single" w:sz="4" w:space="0" w:color="auto"/>
              <w:right w:val="single" w:sz="4" w:space="0" w:color="auto"/>
            </w:tcBorders>
            <w:shd w:val="clear" w:color="auto" w:fill="auto"/>
            <w:noWrap/>
            <w:vAlign w:val="bottom"/>
            <w:hideMark/>
          </w:tcPr>
          <w:p w14:paraId="45B6098E"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132582</w:t>
            </w:r>
          </w:p>
        </w:tc>
        <w:tc>
          <w:tcPr>
            <w:tcW w:w="992" w:type="dxa"/>
            <w:tcBorders>
              <w:top w:val="nil"/>
              <w:left w:val="nil"/>
              <w:bottom w:val="single" w:sz="4" w:space="0" w:color="auto"/>
              <w:right w:val="single" w:sz="4" w:space="0" w:color="auto"/>
            </w:tcBorders>
            <w:shd w:val="clear" w:color="000000" w:fill="E2EFDA"/>
            <w:noWrap/>
            <w:vAlign w:val="bottom"/>
            <w:hideMark/>
          </w:tcPr>
          <w:p w14:paraId="739961C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5E48FD49"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63041</w:t>
            </w:r>
          </w:p>
        </w:tc>
        <w:tc>
          <w:tcPr>
            <w:tcW w:w="992" w:type="dxa"/>
            <w:tcBorders>
              <w:top w:val="nil"/>
              <w:left w:val="nil"/>
              <w:bottom w:val="single" w:sz="4" w:space="0" w:color="auto"/>
              <w:right w:val="single" w:sz="4" w:space="0" w:color="auto"/>
            </w:tcBorders>
            <w:shd w:val="clear" w:color="auto" w:fill="auto"/>
            <w:noWrap/>
            <w:vAlign w:val="bottom"/>
            <w:hideMark/>
          </w:tcPr>
          <w:p w14:paraId="3129CC3C"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35,2</w:t>
            </w:r>
          </w:p>
        </w:tc>
        <w:tc>
          <w:tcPr>
            <w:tcW w:w="993" w:type="dxa"/>
            <w:tcBorders>
              <w:top w:val="nil"/>
              <w:left w:val="nil"/>
              <w:bottom w:val="single" w:sz="4" w:space="0" w:color="auto"/>
              <w:right w:val="single" w:sz="4" w:space="0" w:color="auto"/>
            </w:tcBorders>
            <w:shd w:val="clear" w:color="auto" w:fill="auto"/>
            <w:noWrap/>
            <w:vAlign w:val="bottom"/>
            <w:hideMark/>
          </w:tcPr>
          <w:p w14:paraId="2B8CF729"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52458</w:t>
            </w:r>
          </w:p>
        </w:tc>
        <w:tc>
          <w:tcPr>
            <w:tcW w:w="1308" w:type="dxa"/>
            <w:tcBorders>
              <w:top w:val="nil"/>
              <w:left w:val="nil"/>
              <w:bottom w:val="single" w:sz="4" w:space="0" w:color="auto"/>
              <w:right w:val="single" w:sz="4" w:space="0" w:color="auto"/>
            </w:tcBorders>
            <w:shd w:val="clear" w:color="000000" w:fill="E2EFDA"/>
            <w:noWrap/>
            <w:vAlign w:val="bottom"/>
            <w:hideMark/>
          </w:tcPr>
          <w:p w14:paraId="59F29FCF"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83,2</w:t>
            </w:r>
          </w:p>
        </w:tc>
        <w:tc>
          <w:tcPr>
            <w:tcW w:w="934" w:type="dxa"/>
            <w:tcBorders>
              <w:top w:val="nil"/>
              <w:left w:val="nil"/>
              <w:bottom w:val="single" w:sz="4" w:space="0" w:color="auto"/>
              <w:right w:val="single" w:sz="4" w:space="0" w:color="auto"/>
            </w:tcBorders>
            <w:shd w:val="clear" w:color="auto" w:fill="auto"/>
            <w:noWrap/>
            <w:vAlign w:val="bottom"/>
            <w:hideMark/>
          </w:tcPr>
          <w:p w14:paraId="4BE99FB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11511</w:t>
            </w:r>
          </w:p>
        </w:tc>
        <w:tc>
          <w:tcPr>
            <w:tcW w:w="1321" w:type="dxa"/>
            <w:tcBorders>
              <w:top w:val="nil"/>
              <w:left w:val="nil"/>
              <w:bottom w:val="single" w:sz="4" w:space="0" w:color="auto"/>
              <w:right w:val="single" w:sz="4" w:space="0" w:color="auto"/>
            </w:tcBorders>
            <w:shd w:val="clear" w:color="auto" w:fill="auto"/>
            <w:noWrap/>
            <w:vAlign w:val="bottom"/>
            <w:hideMark/>
          </w:tcPr>
          <w:p w14:paraId="5CA10F5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12164</w:t>
            </w:r>
          </w:p>
        </w:tc>
        <w:tc>
          <w:tcPr>
            <w:tcW w:w="789" w:type="dxa"/>
            <w:tcBorders>
              <w:top w:val="nil"/>
              <w:left w:val="nil"/>
              <w:bottom w:val="single" w:sz="4" w:space="0" w:color="auto"/>
              <w:right w:val="single" w:sz="4" w:space="0" w:color="auto"/>
            </w:tcBorders>
            <w:shd w:val="clear" w:color="000000" w:fill="E2EFDA"/>
            <w:noWrap/>
            <w:vAlign w:val="bottom"/>
            <w:hideMark/>
          </w:tcPr>
          <w:p w14:paraId="29D5561E"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w:t>
            </w:r>
          </w:p>
        </w:tc>
        <w:tc>
          <w:tcPr>
            <w:tcW w:w="1278" w:type="dxa"/>
            <w:tcBorders>
              <w:top w:val="nil"/>
              <w:left w:val="nil"/>
              <w:bottom w:val="single" w:sz="4" w:space="0" w:color="auto"/>
              <w:right w:val="single" w:sz="8" w:space="0" w:color="auto"/>
            </w:tcBorders>
            <w:shd w:val="clear" w:color="000000" w:fill="E2EFDA"/>
            <w:noWrap/>
            <w:vAlign w:val="bottom"/>
            <w:hideMark/>
          </w:tcPr>
          <w:p w14:paraId="78557F8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w:t>
            </w:r>
          </w:p>
        </w:tc>
      </w:tr>
      <w:tr w:rsidR="00650CD4" w:rsidRPr="00B8756A" w14:paraId="2DB31F3C" w14:textId="77777777" w:rsidTr="00650CD4">
        <w:trPr>
          <w:trHeight w:val="315"/>
        </w:trPr>
        <w:tc>
          <w:tcPr>
            <w:tcW w:w="2836" w:type="dxa"/>
            <w:tcBorders>
              <w:top w:val="nil"/>
              <w:left w:val="single" w:sz="8" w:space="0" w:color="auto"/>
              <w:bottom w:val="single" w:sz="8" w:space="0" w:color="auto"/>
              <w:right w:val="single" w:sz="4" w:space="0" w:color="auto"/>
            </w:tcBorders>
            <w:shd w:val="clear" w:color="auto" w:fill="auto"/>
            <w:noWrap/>
            <w:vAlign w:val="bottom"/>
            <w:hideMark/>
          </w:tcPr>
          <w:p w14:paraId="2010362A" w14:textId="77777777" w:rsidR="00B8756A" w:rsidRPr="00B8756A" w:rsidRDefault="00B8756A" w:rsidP="00B8756A">
            <w:pPr>
              <w:spacing w:after="0" w:line="240" w:lineRule="auto"/>
              <w:rPr>
                <w:rFonts w:ascii="Arial" w:eastAsia="Times New Roman" w:hAnsi="Arial" w:cs="Arial"/>
                <w:b/>
                <w:bCs/>
                <w:color w:val="0000FF"/>
                <w:sz w:val="20"/>
                <w:szCs w:val="20"/>
                <w:lang w:eastAsia="fr-FR"/>
              </w:rPr>
            </w:pPr>
            <w:r w:rsidRPr="00B8756A">
              <w:rPr>
                <w:rFonts w:ascii="Arial" w:eastAsia="Times New Roman" w:hAnsi="Arial" w:cs="Arial"/>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28FAB67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197456</w:t>
            </w:r>
          </w:p>
        </w:tc>
        <w:tc>
          <w:tcPr>
            <w:tcW w:w="851" w:type="dxa"/>
            <w:tcBorders>
              <w:top w:val="nil"/>
              <w:left w:val="nil"/>
              <w:bottom w:val="single" w:sz="8" w:space="0" w:color="auto"/>
              <w:right w:val="single" w:sz="4" w:space="0" w:color="auto"/>
            </w:tcBorders>
            <w:shd w:val="clear" w:color="auto" w:fill="auto"/>
            <w:noWrap/>
            <w:vAlign w:val="bottom"/>
            <w:hideMark/>
          </w:tcPr>
          <w:p w14:paraId="3535B49D"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145017</w:t>
            </w:r>
          </w:p>
        </w:tc>
        <w:tc>
          <w:tcPr>
            <w:tcW w:w="992" w:type="dxa"/>
            <w:tcBorders>
              <w:top w:val="nil"/>
              <w:left w:val="nil"/>
              <w:bottom w:val="single" w:sz="8" w:space="0" w:color="auto"/>
              <w:right w:val="single" w:sz="4" w:space="0" w:color="auto"/>
            </w:tcBorders>
            <w:shd w:val="clear" w:color="000000" w:fill="E2EFDA"/>
            <w:noWrap/>
            <w:vAlign w:val="bottom"/>
            <w:hideMark/>
          </w:tcPr>
          <w:p w14:paraId="685EC14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73,4</w:t>
            </w:r>
          </w:p>
        </w:tc>
        <w:tc>
          <w:tcPr>
            <w:tcW w:w="992" w:type="dxa"/>
            <w:tcBorders>
              <w:top w:val="nil"/>
              <w:left w:val="nil"/>
              <w:bottom w:val="single" w:sz="8" w:space="0" w:color="auto"/>
              <w:right w:val="single" w:sz="4" w:space="0" w:color="auto"/>
            </w:tcBorders>
            <w:shd w:val="clear" w:color="auto" w:fill="auto"/>
            <w:noWrap/>
            <w:vAlign w:val="bottom"/>
            <w:hideMark/>
          </w:tcPr>
          <w:p w14:paraId="16299D4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68967</w:t>
            </w:r>
          </w:p>
        </w:tc>
        <w:tc>
          <w:tcPr>
            <w:tcW w:w="992" w:type="dxa"/>
            <w:tcBorders>
              <w:top w:val="nil"/>
              <w:left w:val="nil"/>
              <w:bottom w:val="single" w:sz="8" w:space="0" w:color="auto"/>
              <w:right w:val="single" w:sz="4" w:space="0" w:color="auto"/>
            </w:tcBorders>
            <w:shd w:val="clear" w:color="auto" w:fill="auto"/>
            <w:noWrap/>
            <w:vAlign w:val="bottom"/>
            <w:hideMark/>
          </w:tcPr>
          <w:p w14:paraId="5582A5FF"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34,9</w:t>
            </w:r>
          </w:p>
        </w:tc>
        <w:tc>
          <w:tcPr>
            <w:tcW w:w="993" w:type="dxa"/>
            <w:tcBorders>
              <w:top w:val="nil"/>
              <w:left w:val="nil"/>
              <w:bottom w:val="single" w:sz="8" w:space="0" w:color="auto"/>
              <w:right w:val="single" w:sz="4" w:space="0" w:color="auto"/>
            </w:tcBorders>
            <w:shd w:val="clear" w:color="auto" w:fill="auto"/>
            <w:noWrap/>
            <w:vAlign w:val="bottom"/>
            <w:hideMark/>
          </w:tcPr>
          <w:p w14:paraId="10270A3F"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56890</w:t>
            </w:r>
          </w:p>
        </w:tc>
        <w:tc>
          <w:tcPr>
            <w:tcW w:w="1308" w:type="dxa"/>
            <w:tcBorders>
              <w:top w:val="nil"/>
              <w:left w:val="nil"/>
              <w:bottom w:val="single" w:sz="8" w:space="0" w:color="auto"/>
              <w:right w:val="single" w:sz="4" w:space="0" w:color="auto"/>
            </w:tcBorders>
            <w:shd w:val="clear" w:color="000000" w:fill="E2EFDA"/>
            <w:noWrap/>
            <w:vAlign w:val="bottom"/>
            <w:hideMark/>
          </w:tcPr>
          <w:p w14:paraId="44C0C7DC"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82,5</w:t>
            </w:r>
          </w:p>
        </w:tc>
        <w:tc>
          <w:tcPr>
            <w:tcW w:w="934" w:type="dxa"/>
            <w:tcBorders>
              <w:top w:val="nil"/>
              <w:left w:val="nil"/>
              <w:bottom w:val="single" w:sz="8" w:space="0" w:color="auto"/>
              <w:right w:val="single" w:sz="4" w:space="0" w:color="auto"/>
            </w:tcBorders>
            <w:shd w:val="clear" w:color="auto" w:fill="auto"/>
            <w:noWrap/>
            <w:vAlign w:val="bottom"/>
            <w:hideMark/>
          </w:tcPr>
          <w:p w14:paraId="32C02CDF"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12547</w:t>
            </w:r>
          </w:p>
        </w:tc>
        <w:tc>
          <w:tcPr>
            <w:tcW w:w="1321" w:type="dxa"/>
            <w:tcBorders>
              <w:top w:val="nil"/>
              <w:left w:val="nil"/>
              <w:bottom w:val="single" w:sz="8" w:space="0" w:color="auto"/>
              <w:right w:val="single" w:sz="4" w:space="0" w:color="auto"/>
            </w:tcBorders>
            <w:shd w:val="clear" w:color="auto" w:fill="auto"/>
            <w:noWrap/>
            <w:vAlign w:val="bottom"/>
            <w:hideMark/>
          </w:tcPr>
          <w:p w14:paraId="11863AB6"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13198</w:t>
            </w:r>
          </w:p>
        </w:tc>
        <w:tc>
          <w:tcPr>
            <w:tcW w:w="789" w:type="dxa"/>
            <w:tcBorders>
              <w:top w:val="nil"/>
              <w:left w:val="nil"/>
              <w:bottom w:val="single" w:sz="8" w:space="0" w:color="auto"/>
              <w:right w:val="single" w:sz="4" w:space="0" w:color="auto"/>
            </w:tcBorders>
            <w:shd w:val="clear" w:color="000000" w:fill="E2EFDA"/>
            <w:noWrap/>
            <w:vAlign w:val="bottom"/>
            <w:hideMark/>
          </w:tcPr>
          <w:p w14:paraId="65870778"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w:t>
            </w:r>
          </w:p>
        </w:tc>
        <w:tc>
          <w:tcPr>
            <w:tcW w:w="1278" w:type="dxa"/>
            <w:tcBorders>
              <w:top w:val="nil"/>
              <w:left w:val="nil"/>
              <w:bottom w:val="single" w:sz="8" w:space="0" w:color="auto"/>
              <w:right w:val="single" w:sz="8" w:space="0" w:color="auto"/>
            </w:tcBorders>
            <w:shd w:val="clear" w:color="000000" w:fill="E2EFDA"/>
            <w:noWrap/>
            <w:vAlign w:val="bottom"/>
            <w:hideMark/>
          </w:tcPr>
          <w:p w14:paraId="08367F0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7,5</w:t>
            </w:r>
          </w:p>
        </w:tc>
      </w:tr>
      <w:tr w:rsidR="00650CD4" w:rsidRPr="00B8756A" w14:paraId="67D43F36" w14:textId="77777777" w:rsidTr="00650CD4">
        <w:trPr>
          <w:trHeight w:val="300"/>
        </w:trPr>
        <w:tc>
          <w:tcPr>
            <w:tcW w:w="2836" w:type="dxa"/>
            <w:tcBorders>
              <w:top w:val="nil"/>
              <w:left w:val="nil"/>
              <w:bottom w:val="nil"/>
              <w:right w:val="nil"/>
            </w:tcBorders>
            <w:shd w:val="clear" w:color="auto" w:fill="auto"/>
            <w:noWrap/>
            <w:vAlign w:val="bottom"/>
            <w:hideMark/>
          </w:tcPr>
          <w:p w14:paraId="4BC1FA6B" w14:textId="77777777" w:rsidR="00B8756A" w:rsidRPr="00B8756A" w:rsidRDefault="00B8756A" w:rsidP="00B8756A">
            <w:pPr>
              <w:spacing w:after="0" w:line="240" w:lineRule="auto"/>
              <w:rPr>
                <w:rFonts w:ascii="Calibri" w:eastAsia="Times New Roman" w:hAnsi="Calibri" w:cs="Calibri"/>
                <w:color w:val="000000"/>
                <w:lang w:eastAsia="fr-FR"/>
              </w:rPr>
            </w:pPr>
          </w:p>
        </w:tc>
        <w:tc>
          <w:tcPr>
            <w:tcW w:w="992" w:type="dxa"/>
            <w:tcBorders>
              <w:top w:val="nil"/>
              <w:left w:val="nil"/>
              <w:bottom w:val="nil"/>
              <w:right w:val="nil"/>
            </w:tcBorders>
            <w:shd w:val="clear" w:color="auto" w:fill="auto"/>
            <w:noWrap/>
            <w:vAlign w:val="bottom"/>
            <w:hideMark/>
          </w:tcPr>
          <w:p w14:paraId="6BB0A87F" w14:textId="77777777" w:rsidR="00B8756A" w:rsidRPr="00B8756A" w:rsidRDefault="00B8756A" w:rsidP="00B8756A">
            <w:pPr>
              <w:spacing w:after="0" w:line="240" w:lineRule="auto"/>
              <w:rPr>
                <w:rFonts w:ascii="Times New Roman" w:eastAsia="Times New Roman" w:hAnsi="Times New Roman" w:cs="Times New Roman"/>
                <w:sz w:val="20"/>
                <w:szCs w:val="20"/>
                <w:lang w:eastAsia="fr-FR"/>
              </w:rPr>
            </w:pPr>
          </w:p>
        </w:tc>
        <w:tc>
          <w:tcPr>
            <w:tcW w:w="851" w:type="dxa"/>
            <w:tcBorders>
              <w:top w:val="nil"/>
              <w:left w:val="nil"/>
              <w:bottom w:val="nil"/>
              <w:right w:val="nil"/>
            </w:tcBorders>
            <w:shd w:val="clear" w:color="auto" w:fill="auto"/>
            <w:noWrap/>
            <w:vAlign w:val="bottom"/>
            <w:hideMark/>
          </w:tcPr>
          <w:p w14:paraId="733CF0DE" w14:textId="77777777" w:rsidR="00B8756A" w:rsidRPr="00B8756A" w:rsidRDefault="00B8756A" w:rsidP="00B8756A">
            <w:pPr>
              <w:spacing w:after="0" w:line="240" w:lineRule="auto"/>
              <w:rPr>
                <w:rFonts w:ascii="Times New Roman" w:eastAsia="Times New Roman" w:hAnsi="Times New Roman" w:cs="Times New Roman"/>
                <w:sz w:val="20"/>
                <w:szCs w:val="20"/>
                <w:lang w:eastAsia="fr-FR"/>
              </w:rPr>
            </w:pPr>
          </w:p>
        </w:tc>
        <w:tc>
          <w:tcPr>
            <w:tcW w:w="992" w:type="dxa"/>
            <w:tcBorders>
              <w:top w:val="nil"/>
              <w:left w:val="nil"/>
              <w:bottom w:val="nil"/>
              <w:right w:val="nil"/>
            </w:tcBorders>
            <w:shd w:val="clear" w:color="000000" w:fill="E2EFDA"/>
            <w:noWrap/>
            <w:vAlign w:val="bottom"/>
            <w:hideMark/>
          </w:tcPr>
          <w:p w14:paraId="03F161AC"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 </w:t>
            </w:r>
          </w:p>
        </w:tc>
        <w:tc>
          <w:tcPr>
            <w:tcW w:w="992" w:type="dxa"/>
            <w:tcBorders>
              <w:top w:val="nil"/>
              <w:left w:val="nil"/>
              <w:bottom w:val="nil"/>
              <w:right w:val="nil"/>
            </w:tcBorders>
            <w:shd w:val="clear" w:color="auto" w:fill="auto"/>
            <w:noWrap/>
            <w:vAlign w:val="bottom"/>
            <w:hideMark/>
          </w:tcPr>
          <w:p w14:paraId="5E3CC20C" w14:textId="77777777" w:rsidR="00B8756A" w:rsidRPr="00B8756A" w:rsidRDefault="00B8756A" w:rsidP="00B8756A">
            <w:pPr>
              <w:spacing w:after="0" w:line="240" w:lineRule="auto"/>
              <w:rPr>
                <w:rFonts w:ascii="Calibri" w:eastAsia="Times New Roman" w:hAnsi="Calibri" w:cs="Calibri"/>
                <w:color w:val="000000"/>
                <w:lang w:eastAsia="fr-FR"/>
              </w:rPr>
            </w:pPr>
          </w:p>
        </w:tc>
        <w:tc>
          <w:tcPr>
            <w:tcW w:w="992" w:type="dxa"/>
            <w:tcBorders>
              <w:top w:val="nil"/>
              <w:left w:val="nil"/>
              <w:bottom w:val="nil"/>
              <w:right w:val="nil"/>
            </w:tcBorders>
            <w:shd w:val="clear" w:color="auto" w:fill="auto"/>
            <w:noWrap/>
            <w:vAlign w:val="bottom"/>
            <w:hideMark/>
          </w:tcPr>
          <w:p w14:paraId="5BED39E6" w14:textId="77777777" w:rsidR="00B8756A" w:rsidRPr="00B8756A" w:rsidRDefault="00B8756A" w:rsidP="00B8756A">
            <w:pPr>
              <w:spacing w:after="0" w:line="240" w:lineRule="auto"/>
              <w:rPr>
                <w:rFonts w:ascii="Times New Roman" w:eastAsia="Times New Roman" w:hAnsi="Times New Roman" w:cs="Times New Roman"/>
                <w:sz w:val="20"/>
                <w:szCs w:val="20"/>
                <w:lang w:eastAsia="fr-FR"/>
              </w:rPr>
            </w:pPr>
          </w:p>
        </w:tc>
        <w:tc>
          <w:tcPr>
            <w:tcW w:w="993" w:type="dxa"/>
            <w:tcBorders>
              <w:top w:val="nil"/>
              <w:left w:val="nil"/>
              <w:bottom w:val="nil"/>
              <w:right w:val="nil"/>
            </w:tcBorders>
            <w:shd w:val="clear" w:color="auto" w:fill="auto"/>
            <w:noWrap/>
            <w:vAlign w:val="bottom"/>
            <w:hideMark/>
          </w:tcPr>
          <w:p w14:paraId="36D309D7" w14:textId="77777777" w:rsidR="00B8756A" w:rsidRPr="00B8756A" w:rsidRDefault="00B8756A" w:rsidP="00B8756A">
            <w:pPr>
              <w:spacing w:after="0" w:line="240" w:lineRule="auto"/>
              <w:rPr>
                <w:rFonts w:ascii="Times New Roman" w:eastAsia="Times New Roman" w:hAnsi="Times New Roman" w:cs="Times New Roman"/>
                <w:sz w:val="20"/>
                <w:szCs w:val="20"/>
                <w:lang w:eastAsia="fr-FR"/>
              </w:rPr>
            </w:pPr>
          </w:p>
        </w:tc>
        <w:tc>
          <w:tcPr>
            <w:tcW w:w="1308" w:type="dxa"/>
            <w:tcBorders>
              <w:top w:val="nil"/>
              <w:left w:val="nil"/>
              <w:bottom w:val="nil"/>
              <w:right w:val="nil"/>
            </w:tcBorders>
            <w:shd w:val="clear" w:color="000000" w:fill="E2EFDA"/>
            <w:noWrap/>
            <w:vAlign w:val="bottom"/>
            <w:hideMark/>
          </w:tcPr>
          <w:p w14:paraId="592D5C6A"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 </w:t>
            </w:r>
          </w:p>
        </w:tc>
        <w:tc>
          <w:tcPr>
            <w:tcW w:w="934" w:type="dxa"/>
            <w:tcBorders>
              <w:top w:val="nil"/>
              <w:left w:val="nil"/>
              <w:bottom w:val="nil"/>
              <w:right w:val="nil"/>
            </w:tcBorders>
            <w:shd w:val="clear" w:color="auto" w:fill="auto"/>
            <w:noWrap/>
            <w:vAlign w:val="bottom"/>
            <w:hideMark/>
          </w:tcPr>
          <w:p w14:paraId="3C3F2A25" w14:textId="77777777" w:rsidR="00B8756A" w:rsidRPr="00B8756A" w:rsidRDefault="00B8756A" w:rsidP="00B8756A">
            <w:pPr>
              <w:spacing w:after="0" w:line="240" w:lineRule="auto"/>
              <w:rPr>
                <w:rFonts w:ascii="Calibri" w:eastAsia="Times New Roman" w:hAnsi="Calibri" w:cs="Calibri"/>
                <w:color w:val="000000"/>
                <w:lang w:eastAsia="fr-FR"/>
              </w:rPr>
            </w:pPr>
          </w:p>
        </w:tc>
        <w:tc>
          <w:tcPr>
            <w:tcW w:w="1321" w:type="dxa"/>
            <w:tcBorders>
              <w:top w:val="nil"/>
              <w:left w:val="nil"/>
              <w:bottom w:val="nil"/>
              <w:right w:val="nil"/>
            </w:tcBorders>
            <w:shd w:val="clear" w:color="auto" w:fill="auto"/>
            <w:noWrap/>
            <w:vAlign w:val="bottom"/>
            <w:hideMark/>
          </w:tcPr>
          <w:p w14:paraId="5E40ACE6" w14:textId="77777777" w:rsidR="00B8756A" w:rsidRPr="00B8756A" w:rsidRDefault="00B8756A" w:rsidP="00B8756A">
            <w:pPr>
              <w:spacing w:after="0" w:line="240" w:lineRule="auto"/>
              <w:rPr>
                <w:rFonts w:ascii="Times New Roman" w:eastAsia="Times New Roman" w:hAnsi="Times New Roman" w:cs="Times New Roman"/>
                <w:sz w:val="20"/>
                <w:szCs w:val="20"/>
                <w:lang w:eastAsia="fr-FR"/>
              </w:rPr>
            </w:pPr>
          </w:p>
        </w:tc>
        <w:tc>
          <w:tcPr>
            <w:tcW w:w="789" w:type="dxa"/>
            <w:tcBorders>
              <w:top w:val="nil"/>
              <w:left w:val="nil"/>
              <w:bottom w:val="nil"/>
              <w:right w:val="nil"/>
            </w:tcBorders>
            <w:shd w:val="clear" w:color="000000" w:fill="E2EFDA"/>
            <w:noWrap/>
            <w:vAlign w:val="bottom"/>
            <w:hideMark/>
          </w:tcPr>
          <w:p w14:paraId="7235DD2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 </w:t>
            </w:r>
          </w:p>
        </w:tc>
        <w:tc>
          <w:tcPr>
            <w:tcW w:w="1278" w:type="dxa"/>
            <w:tcBorders>
              <w:top w:val="nil"/>
              <w:left w:val="nil"/>
              <w:bottom w:val="nil"/>
              <w:right w:val="nil"/>
            </w:tcBorders>
            <w:shd w:val="clear" w:color="000000" w:fill="E2EFDA"/>
            <w:noWrap/>
            <w:vAlign w:val="bottom"/>
            <w:hideMark/>
          </w:tcPr>
          <w:p w14:paraId="17711235"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 </w:t>
            </w:r>
          </w:p>
        </w:tc>
      </w:tr>
      <w:tr w:rsidR="00650CD4" w:rsidRPr="00B8756A" w14:paraId="11340AD1" w14:textId="77777777" w:rsidTr="00650CD4">
        <w:trPr>
          <w:trHeight w:val="300"/>
        </w:trPr>
        <w:tc>
          <w:tcPr>
            <w:tcW w:w="283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DB33B32"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Localisation origine</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FF2AD9B"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docs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0BFACEE1"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prêts</w:t>
            </w:r>
          </w:p>
        </w:tc>
        <w:tc>
          <w:tcPr>
            <w:tcW w:w="992" w:type="dxa"/>
            <w:tcBorders>
              <w:top w:val="single" w:sz="8" w:space="0" w:color="auto"/>
              <w:left w:val="nil"/>
              <w:bottom w:val="single" w:sz="4" w:space="0" w:color="auto"/>
              <w:right w:val="single" w:sz="4" w:space="0" w:color="auto"/>
            </w:tcBorders>
            <w:shd w:val="clear" w:color="000000" w:fill="E2EFDA"/>
            <w:noWrap/>
            <w:vAlign w:val="bottom"/>
            <w:hideMark/>
          </w:tcPr>
          <w:p w14:paraId="2FDF50BA"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w:t>
            </w:r>
            <w:proofErr w:type="spellStart"/>
            <w:r w:rsidRPr="00B8756A">
              <w:rPr>
                <w:rFonts w:ascii="Calibri" w:eastAsia="Times New Roman" w:hAnsi="Calibri" w:cs="Calibri"/>
                <w:b/>
                <w:bCs/>
                <w:color w:val="000000"/>
                <w:lang w:eastAsia="fr-FR"/>
              </w:rPr>
              <w:t>age</w:t>
            </w:r>
            <w:proofErr w:type="spellEnd"/>
            <w:r w:rsidRPr="00B8756A">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528B1E2"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53CFB6D"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w:t>
            </w:r>
            <w:proofErr w:type="spellStart"/>
            <w:r w:rsidRPr="00B8756A">
              <w:rPr>
                <w:rFonts w:ascii="Calibri" w:eastAsia="Times New Roman" w:hAnsi="Calibri" w:cs="Calibri"/>
                <w:b/>
                <w:bCs/>
                <w:color w:val="000000"/>
                <w:lang w:eastAsia="fr-FR"/>
              </w:rPr>
              <w:t>age</w:t>
            </w:r>
            <w:proofErr w:type="spellEnd"/>
            <w:r w:rsidRPr="00B8756A">
              <w:rPr>
                <w:rFonts w:ascii="Calibri" w:eastAsia="Times New Roman" w:hAnsi="Calibri" w:cs="Calibri"/>
                <w:b/>
                <w:bCs/>
                <w:color w:val="000000"/>
                <w:lang w:eastAsia="fr-FR"/>
              </w:rPr>
              <w:t xml:space="preserv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2F8653A6"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nb</w:t>
            </w:r>
            <w:proofErr w:type="gramEnd"/>
            <w:r w:rsidRPr="00B8756A">
              <w:rPr>
                <w:rFonts w:ascii="Calibri" w:eastAsia="Times New Roman" w:hAnsi="Calibri" w:cs="Calibri"/>
                <w:b/>
                <w:bCs/>
                <w:color w:val="000000"/>
                <w:lang w:eastAsia="fr-FR"/>
              </w:rPr>
              <w:t xml:space="preserve"> prêts - 5 ans</w:t>
            </w:r>
          </w:p>
        </w:tc>
        <w:tc>
          <w:tcPr>
            <w:tcW w:w="1308" w:type="dxa"/>
            <w:tcBorders>
              <w:top w:val="single" w:sz="8" w:space="0" w:color="auto"/>
              <w:left w:val="nil"/>
              <w:bottom w:val="single" w:sz="4" w:space="0" w:color="auto"/>
              <w:right w:val="single" w:sz="4" w:space="0" w:color="auto"/>
            </w:tcBorders>
            <w:shd w:val="clear" w:color="000000" w:fill="E2EFDA"/>
            <w:noWrap/>
            <w:vAlign w:val="bottom"/>
            <w:hideMark/>
          </w:tcPr>
          <w:p w14:paraId="4F43D2FB" w14:textId="77777777" w:rsidR="00B8756A" w:rsidRPr="00B8756A" w:rsidRDefault="00B8756A" w:rsidP="00B8756A">
            <w:pPr>
              <w:spacing w:after="0" w:line="240" w:lineRule="auto"/>
              <w:rPr>
                <w:rFonts w:ascii="Calibri" w:eastAsia="Times New Roman" w:hAnsi="Calibri" w:cs="Calibri"/>
                <w:b/>
                <w:bCs/>
                <w:color w:val="000000"/>
                <w:lang w:eastAsia="fr-FR"/>
              </w:rPr>
            </w:pPr>
            <w:r w:rsidRPr="00B8756A">
              <w:rPr>
                <w:rFonts w:ascii="Calibri" w:eastAsia="Times New Roman" w:hAnsi="Calibri" w:cs="Calibri"/>
                <w:b/>
                <w:bCs/>
                <w:color w:val="000000"/>
                <w:lang w:eastAsia="fr-FR"/>
              </w:rPr>
              <w:t>%</w:t>
            </w:r>
            <w:proofErr w:type="spellStart"/>
            <w:r w:rsidRPr="00B8756A">
              <w:rPr>
                <w:rFonts w:ascii="Calibri" w:eastAsia="Times New Roman" w:hAnsi="Calibri" w:cs="Calibri"/>
                <w:b/>
                <w:bCs/>
                <w:color w:val="000000"/>
                <w:lang w:eastAsia="fr-FR"/>
              </w:rPr>
              <w:t>age</w:t>
            </w:r>
            <w:proofErr w:type="spellEnd"/>
            <w:r w:rsidRPr="00B8756A">
              <w:rPr>
                <w:rFonts w:ascii="Calibri" w:eastAsia="Times New Roman" w:hAnsi="Calibri" w:cs="Calibri"/>
                <w:b/>
                <w:bCs/>
                <w:color w:val="000000"/>
                <w:lang w:eastAsia="fr-FR"/>
              </w:rPr>
              <w:t xml:space="preserve"> - 5 ans en prêt</w:t>
            </w:r>
          </w:p>
        </w:tc>
        <w:tc>
          <w:tcPr>
            <w:tcW w:w="934" w:type="dxa"/>
            <w:tcBorders>
              <w:top w:val="single" w:sz="8" w:space="0" w:color="auto"/>
              <w:left w:val="nil"/>
              <w:bottom w:val="single" w:sz="4" w:space="0" w:color="auto"/>
              <w:right w:val="single" w:sz="4" w:space="0" w:color="auto"/>
            </w:tcBorders>
            <w:shd w:val="clear" w:color="auto" w:fill="auto"/>
            <w:noWrap/>
            <w:vAlign w:val="bottom"/>
            <w:hideMark/>
          </w:tcPr>
          <w:p w14:paraId="7801D28E"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spellStart"/>
            <w:proofErr w:type="gramStart"/>
            <w:r w:rsidRPr="00B8756A">
              <w:rPr>
                <w:rFonts w:ascii="Calibri" w:eastAsia="Times New Roman" w:hAnsi="Calibri" w:cs="Calibri"/>
                <w:b/>
                <w:bCs/>
                <w:color w:val="000000"/>
                <w:lang w:eastAsia="fr-FR"/>
              </w:rPr>
              <w:t>acq</w:t>
            </w:r>
            <w:proofErr w:type="spellEnd"/>
            <w:proofErr w:type="gramEnd"/>
            <w:r w:rsidRPr="00B8756A">
              <w:rPr>
                <w:rFonts w:ascii="Calibri" w:eastAsia="Times New Roman" w:hAnsi="Calibri" w:cs="Calibri"/>
                <w:b/>
                <w:bCs/>
                <w:color w:val="000000"/>
                <w:lang w:eastAsia="fr-FR"/>
              </w:rPr>
              <w:t>° 2023</w:t>
            </w:r>
          </w:p>
        </w:tc>
        <w:tc>
          <w:tcPr>
            <w:tcW w:w="1321" w:type="dxa"/>
            <w:tcBorders>
              <w:top w:val="single" w:sz="8" w:space="0" w:color="auto"/>
              <w:left w:val="nil"/>
              <w:bottom w:val="single" w:sz="4" w:space="0" w:color="auto"/>
              <w:right w:val="single" w:sz="4" w:space="0" w:color="auto"/>
            </w:tcBorders>
            <w:shd w:val="clear" w:color="auto" w:fill="auto"/>
            <w:noWrap/>
            <w:vAlign w:val="bottom"/>
            <w:hideMark/>
          </w:tcPr>
          <w:p w14:paraId="78F77696"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spellStart"/>
            <w:proofErr w:type="gramStart"/>
            <w:r w:rsidRPr="00B8756A">
              <w:rPr>
                <w:rFonts w:ascii="Calibri" w:eastAsia="Times New Roman" w:hAnsi="Calibri" w:cs="Calibri"/>
                <w:b/>
                <w:bCs/>
                <w:color w:val="000000"/>
                <w:lang w:eastAsia="fr-FR"/>
              </w:rPr>
              <w:t>acq</w:t>
            </w:r>
            <w:proofErr w:type="spellEnd"/>
            <w:proofErr w:type="gramEnd"/>
            <w:r w:rsidRPr="00B8756A">
              <w:rPr>
                <w:rFonts w:ascii="Calibri" w:eastAsia="Times New Roman" w:hAnsi="Calibri" w:cs="Calibri"/>
                <w:b/>
                <w:bCs/>
                <w:color w:val="000000"/>
                <w:lang w:eastAsia="fr-FR"/>
              </w:rPr>
              <w:t>° annuelles</w:t>
            </w:r>
          </w:p>
        </w:tc>
        <w:tc>
          <w:tcPr>
            <w:tcW w:w="789" w:type="dxa"/>
            <w:tcBorders>
              <w:top w:val="single" w:sz="8" w:space="0" w:color="auto"/>
              <w:left w:val="nil"/>
              <w:bottom w:val="single" w:sz="4" w:space="0" w:color="auto"/>
              <w:right w:val="single" w:sz="4" w:space="0" w:color="auto"/>
            </w:tcBorders>
            <w:shd w:val="clear" w:color="000000" w:fill="E2EFDA"/>
            <w:noWrap/>
            <w:vAlign w:val="bottom"/>
            <w:hideMark/>
          </w:tcPr>
          <w:p w14:paraId="488D5300"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âge</w:t>
            </w:r>
            <w:proofErr w:type="gramEnd"/>
            <w:r w:rsidRPr="00B8756A">
              <w:rPr>
                <w:rFonts w:ascii="Calibri" w:eastAsia="Times New Roman" w:hAnsi="Calibri" w:cs="Calibri"/>
                <w:b/>
                <w:bCs/>
                <w:color w:val="000000"/>
                <w:lang w:eastAsia="fr-FR"/>
              </w:rPr>
              <w:t xml:space="preserve"> réel</w:t>
            </w:r>
          </w:p>
        </w:tc>
        <w:tc>
          <w:tcPr>
            <w:tcW w:w="1278" w:type="dxa"/>
            <w:tcBorders>
              <w:top w:val="single" w:sz="8" w:space="0" w:color="auto"/>
              <w:left w:val="nil"/>
              <w:bottom w:val="single" w:sz="4" w:space="0" w:color="auto"/>
              <w:right w:val="single" w:sz="8" w:space="0" w:color="auto"/>
            </w:tcBorders>
            <w:shd w:val="clear" w:color="000000" w:fill="E2EFDA"/>
            <w:noWrap/>
            <w:vAlign w:val="bottom"/>
            <w:hideMark/>
          </w:tcPr>
          <w:p w14:paraId="70B6003D" w14:textId="77777777" w:rsidR="00B8756A" w:rsidRPr="00B8756A" w:rsidRDefault="00B8756A" w:rsidP="00B8756A">
            <w:pPr>
              <w:spacing w:after="0" w:line="240" w:lineRule="auto"/>
              <w:rPr>
                <w:rFonts w:ascii="Calibri" w:eastAsia="Times New Roman" w:hAnsi="Calibri" w:cs="Calibri"/>
                <w:b/>
                <w:bCs/>
                <w:color w:val="000000"/>
                <w:lang w:eastAsia="fr-FR"/>
              </w:rPr>
            </w:pPr>
            <w:proofErr w:type="gramStart"/>
            <w:r w:rsidRPr="00B8756A">
              <w:rPr>
                <w:rFonts w:ascii="Calibri" w:eastAsia="Times New Roman" w:hAnsi="Calibri" w:cs="Calibri"/>
                <w:b/>
                <w:bCs/>
                <w:color w:val="000000"/>
                <w:lang w:eastAsia="fr-FR"/>
              </w:rPr>
              <w:t>âge</w:t>
            </w:r>
            <w:proofErr w:type="gramEnd"/>
            <w:r w:rsidRPr="00B8756A">
              <w:rPr>
                <w:rFonts w:ascii="Calibri" w:eastAsia="Times New Roman" w:hAnsi="Calibri" w:cs="Calibri"/>
                <w:b/>
                <w:bCs/>
                <w:color w:val="000000"/>
                <w:lang w:eastAsia="fr-FR"/>
              </w:rPr>
              <w:t xml:space="preserve"> théorique</w:t>
            </w:r>
          </w:p>
        </w:tc>
      </w:tr>
      <w:tr w:rsidR="00650CD4" w:rsidRPr="00B8756A" w14:paraId="18CEBFC8" w14:textId="77777777" w:rsidTr="00650CD4">
        <w:trPr>
          <w:trHeight w:val="300"/>
        </w:trPr>
        <w:tc>
          <w:tcPr>
            <w:tcW w:w="2836" w:type="dxa"/>
            <w:tcBorders>
              <w:top w:val="nil"/>
              <w:left w:val="single" w:sz="8" w:space="0" w:color="auto"/>
              <w:bottom w:val="single" w:sz="4" w:space="0" w:color="auto"/>
              <w:right w:val="single" w:sz="4" w:space="0" w:color="auto"/>
            </w:tcBorders>
            <w:shd w:val="clear" w:color="000000" w:fill="D9E1F2"/>
            <w:noWrap/>
            <w:vAlign w:val="bottom"/>
            <w:hideMark/>
          </w:tcPr>
          <w:p w14:paraId="148FA1B6"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VO jeunesse</w:t>
            </w:r>
          </w:p>
        </w:tc>
        <w:tc>
          <w:tcPr>
            <w:tcW w:w="992" w:type="dxa"/>
            <w:tcBorders>
              <w:top w:val="nil"/>
              <w:left w:val="nil"/>
              <w:bottom w:val="single" w:sz="4" w:space="0" w:color="auto"/>
              <w:right w:val="single" w:sz="4" w:space="0" w:color="auto"/>
            </w:tcBorders>
            <w:shd w:val="clear" w:color="auto" w:fill="auto"/>
            <w:noWrap/>
            <w:vAlign w:val="bottom"/>
            <w:hideMark/>
          </w:tcPr>
          <w:p w14:paraId="653B75EB"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725</w:t>
            </w:r>
          </w:p>
        </w:tc>
        <w:tc>
          <w:tcPr>
            <w:tcW w:w="851" w:type="dxa"/>
            <w:tcBorders>
              <w:top w:val="nil"/>
              <w:left w:val="nil"/>
              <w:bottom w:val="single" w:sz="4" w:space="0" w:color="auto"/>
              <w:right w:val="single" w:sz="4" w:space="0" w:color="auto"/>
            </w:tcBorders>
            <w:shd w:val="clear" w:color="auto" w:fill="auto"/>
            <w:noWrap/>
            <w:vAlign w:val="bottom"/>
            <w:hideMark/>
          </w:tcPr>
          <w:p w14:paraId="3527980E"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439</w:t>
            </w:r>
          </w:p>
        </w:tc>
        <w:tc>
          <w:tcPr>
            <w:tcW w:w="992" w:type="dxa"/>
            <w:tcBorders>
              <w:top w:val="nil"/>
              <w:left w:val="nil"/>
              <w:bottom w:val="single" w:sz="4" w:space="0" w:color="auto"/>
              <w:right w:val="single" w:sz="4" w:space="0" w:color="auto"/>
            </w:tcBorders>
            <w:shd w:val="clear" w:color="000000" w:fill="E2EFDA"/>
            <w:noWrap/>
            <w:vAlign w:val="bottom"/>
            <w:hideMark/>
          </w:tcPr>
          <w:p w14:paraId="4B012934"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60,6</w:t>
            </w:r>
          </w:p>
        </w:tc>
        <w:tc>
          <w:tcPr>
            <w:tcW w:w="992" w:type="dxa"/>
            <w:tcBorders>
              <w:top w:val="nil"/>
              <w:left w:val="nil"/>
              <w:bottom w:val="single" w:sz="4" w:space="0" w:color="auto"/>
              <w:right w:val="single" w:sz="4" w:space="0" w:color="auto"/>
            </w:tcBorders>
            <w:shd w:val="clear" w:color="auto" w:fill="auto"/>
            <w:noWrap/>
            <w:vAlign w:val="bottom"/>
            <w:hideMark/>
          </w:tcPr>
          <w:p w14:paraId="06967ABF"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169</w:t>
            </w:r>
          </w:p>
        </w:tc>
        <w:tc>
          <w:tcPr>
            <w:tcW w:w="992" w:type="dxa"/>
            <w:tcBorders>
              <w:top w:val="nil"/>
              <w:left w:val="nil"/>
              <w:bottom w:val="single" w:sz="4" w:space="0" w:color="auto"/>
              <w:right w:val="single" w:sz="4" w:space="0" w:color="auto"/>
            </w:tcBorders>
            <w:shd w:val="clear" w:color="auto" w:fill="auto"/>
            <w:noWrap/>
            <w:vAlign w:val="bottom"/>
            <w:hideMark/>
          </w:tcPr>
          <w:p w14:paraId="55EFB678"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23,3</w:t>
            </w:r>
          </w:p>
        </w:tc>
        <w:tc>
          <w:tcPr>
            <w:tcW w:w="993" w:type="dxa"/>
            <w:tcBorders>
              <w:top w:val="nil"/>
              <w:left w:val="nil"/>
              <w:bottom w:val="single" w:sz="4" w:space="0" w:color="auto"/>
              <w:right w:val="single" w:sz="4" w:space="0" w:color="auto"/>
            </w:tcBorders>
            <w:shd w:val="clear" w:color="auto" w:fill="auto"/>
            <w:noWrap/>
            <w:vAlign w:val="bottom"/>
            <w:hideMark/>
          </w:tcPr>
          <w:p w14:paraId="68380590"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103</w:t>
            </w:r>
          </w:p>
        </w:tc>
        <w:tc>
          <w:tcPr>
            <w:tcW w:w="1308" w:type="dxa"/>
            <w:tcBorders>
              <w:top w:val="nil"/>
              <w:left w:val="nil"/>
              <w:bottom w:val="single" w:sz="4" w:space="0" w:color="auto"/>
              <w:right w:val="single" w:sz="4" w:space="0" w:color="auto"/>
            </w:tcBorders>
            <w:shd w:val="clear" w:color="000000" w:fill="E2EFDA"/>
            <w:noWrap/>
            <w:vAlign w:val="bottom"/>
            <w:hideMark/>
          </w:tcPr>
          <w:p w14:paraId="483A5BB3"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60,9</w:t>
            </w:r>
          </w:p>
        </w:tc>
        <w:tc>
          <w:tcPr>
            <w:tcW w:w="934" w:type="dxa"/>
            <w:tcBorders>
              <w:top w:val="nil"/>
              <w:left w:val="nil"/>
              <w:bottom w:val="single" w:sz="4" w:space="0" w:color="auto"/>
              <w:right w:val="single" w:sz="4" w:space="0" w:color="auto"/>
            </w:tcBorders>
            <w:shd w:val="clear" w:color="auto" w:fill="auto"/>
            <w:noWrap/>
            <w:vAlign w:val="bottom"/>
            <w:hideMark/>
          </w:tcPr>
          <w:p w14:paraId="01DCBB92"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45</w:t>
            </w:r>
          </w:p>
        </w:tc>
        <w:tc>
          <w:tcPr>
            <w:tcW w:w="1321" w:type="dxa"/>
            <w:tcBorders>
              <w:top w:val="nil"/>
              <w:left w:val="nil"/>
              <w:bottom w:val="single" w:sz="4" w:space="0" w:color="auto"/>
              <w:right w:val="single" w:sz="4" w:space="0" w:color="auto"/>
            </w:tcBorders>
            <w:shd w:val="clear" w:color="auto" w:fill="auto"/>
            <w:noWrap/>
            <w:vAlign w:val="bottom"/>
            <w:hideMark/>
          </w:tcPr>
          <w:p w14:paraId="0C1485D7"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30</w:t>
            </w:r>
          </w:p>
        </w:tc>
        <w:tc>
          <w:tcPr>
            <w:tcW w:w="789" w:type="dxa"/>
            <w:tcBorders>
              <w:top w:val="nil"/>
              <w:left w:val="nil"/>
              <w:bottom w:val="single" w:sz="4" w:space="0" w:color="auto"/>
              <w:right w:val="single" w:sz="4" w:space="0" w:color="auto"/>
            </w:tcBorders>
            <w:shd w:val="clear" w:color="000000" w:fill="E2EFDA"/>
            <w:noWrap/>
            <w:vAlign w:val="bottom"/>
            <w:hideMark/>
          </w:tcPr>
          <w:p w14:paraId="0A5F4C9F"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9,6</w:t>
            </w:r>
          </w:p>
        </w:tc>
        <w:tc>
          <w:tcPr>
            <w:tcW w:w="1278" w:type="dxa"/>
            <w:tcBorders>
              <w:top w:val="nil"/>
              <w:left w:val="nil"/>
              <w:bottom w:val="single" w:sz="4" w:space="0" w:color="auto"/>
              <w:right w:val="single" w:sz="8" w:space="0" w:color="auto"/>
            </w:tcBorders>
            <w:shd w:val="clear" w:color="000000" w:fill="E2EFDA"/>
            <w:noWrap/>
            <w:vAlign w:val="bottom"/>
            <w:hideMark/>
          </w:tcPr>
          <w:p w14:paraId="050B2D1F" w14:textId="77777777" w:rsidR="00B8756A" w:rsidRPr="00B8756A" w:rsidRDefault="00B8756A" w:rsidP="00B8756A">
            <w:pPr>
              <w:spacing w:after="0" w:line="240" w:lineRule="auto"/>
              <w:rPr>
                <w:rFonts w:ascii="Calibri" w:eastAsia="Times New Roman" w:hAnsi="Calibri" w:cs="Calibri"/>
                <w:b/>
                <w:bCs/>
                <w:color w:val="FF0000"/>
                <w:lang w:eastAsia="fr-FR"/>
              </w:rPr>
            </w:pPr>
            <w:r w:rsidRPr="00B8756A">
              <w:rPr>
                <w:rFonts w:ascii="Calibri" w:eastAsia="Times New Roman" w:hAnsi="Calibri" w:cs="Calibri"/>
                <w:b/>
                <w:bCs/>
                <w:color w:val="FF0000"/>
                <w:lang w:eastAsia="fr-FR"/>
              </w:rPr>
              <w:t>12,1</w:t>
            </w:r>
          </w:p>
        </w:tc>
      </w:tr>
      <w:tr w:rsidR="00650CD4" w:rsidRPr="00B8756A" w14:paraId="4B4FF399" w14:textId="77777777" w:rsidTr="00650CD4">
        <w:trPr>
          <w:trHeight w:val="300"/>
        </w:trPr>
        <w:tc>
          <w:tcPr>
            <w:tcW w:w="2836" w:type="dxa"/>
            <w:tcBorders>
              <w:top w:val="nil"/>
              <w:left w:val="single" w:sz="8" w:space="0" w:color="auto"/>
              <w:bottom w:val="single" w:sz="4" w:space="0" w:color="auto"/>
              <w:right w:val="single" w:sz="4" w:space="0" w:color="auto"/>
            </w:tcBorders>
            <w:shd w:val="clear" w:color="auto" w:fill="auto"/>
            <w:noWrap/>
            <w:vAlign w:val="bottom"/>
            <w:hideMark/>
          </w:tcPr>
          <w:p w14:paraId="4EA00D19" w14:textId="77777777" w:rsidR="00B8756A" w:rsidRPr="00B8756A" w:rsidRDefault="00B8756A" w:rsidP="00B8756A">
            <w:pPr>
              <w:spacing w:after="0" w:line="240" w:lineRule="auto"/>
              <w:rPr>
                <w:rFonts w:ascii="Arial" w:eastAsia="Times New Roman" w:hAnsi="Arial" w:cs="Arial"/>
                <w:b/>
                <w:bCs/>
                <w:color w:val="0000FF"/>
                <w:sz w:val="20"/>
                <w:szCs w:val="20"/>
                <w:lang w:eastAsia="fr-FR"/>
              </w:rPr>
            </w:pPr>
            <w:r w:rsidRPr="00B8756A">
              <w:rPr>
                <w:rFonts w:ascii="Arial" w:eastAsia="Times New Roman" w:hAnsi="Arial" w:cs="Arial"/>
                <w:b/>
                <w:bCs/>
                <w:color w:val="0000FF"/>
                <w:sz w:val="20"/>
                <w:szCs w:val="20"/>
                <w:lang w:eastAsia="fr-FR"/>
              </w:rPr>
              <w:t>Total Livres Jeunesse</w:t>
            </w:r>
          </w:p>
        </w:tc>
        <w:tc>
          <w:tcPr>
            <w:tcW w:w="992" w:type="dxa"/>
            <w:tcBorders>
              <w:top w:val="nil"/>
              <w:left w:val="nil"/>
              <w:bottom w:val="single" w:sz="4" w:space="0" w:color="auto"/>
              <w:right w:val="single" w:sz="4" w:space="0" w:color="auto"/>
            </w:tcBorders>
            <w:shd w:val="clear" w:color="auto" w:fill="auto"/>
            <w:noWrap/>
            <w:vAlign w:val="bottom"/>
            <w:hideMark/>
          </w:tcPr>
          <w:p w14:paraId="6D23648A"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110236</w:t>
            </w:r>
          </w:p>
        </w:tc>
        <w:tc>
          <w:tcPr>
            <w:tcW w:w="851" w:type="dxa"/>
            <w:tcBorders>
              <w:top w:val="nil"/>
              <w:left w:val="nil"/>
              <w:bottom w:val="single" w:sz="4" w:space="0" w:color="auto"/>
              <w:right w:val="single" w:sz="4" w:space="0" w:color="auto"/>
            </w:tcBorders>
            <w:shd w:val="clear" w:color="auto" w:fill="auto"/>
            <w:noWrap/>
            <w:vAlign w:val="bottom"/>
            <w:hideMark/>
          </w:tcPr>
          <w:p w14:paraId="01D4EC3C"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82142</w:t>
            </w:r>
          </w:p>
        </w:tc>
        <w:tc>
          <w:tcPr>
            <w:tcW w:w="992" w:type="dxa"/>
            <w:tcBorders>
              <w:top w:val="nil"/>
              <w:left w:val="nil"/>
              <w:bottom w:val="single" w:sz="4" w:space="0" w:color="auto"/>
              <w:right w:val="single" w:sz="4" w:space="0" w:color="auto"/>
            </w:tcBorders>
            <w:shd w:val="clear" w:color="000000" w:fill="E2EFDA"/>
            <w:noWrap/>
            <w:vAlign w:val="bottom"/>
            <w:hideMark/>
          </w:tcPr>
          <w:p w14:paraId="6077751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74,5</w:t>
            </w:r>
          </w:p>
        </w:tc>
        <w:tc>
          <w:tcPr>
            <w:tcW w:w="992" w:type="dxa"/>
            <w:tcBorders>
              <w:top w:val="nil"/>
              <w:left w:val="nil"/>
              <w:bottom w:val="single" w:sz="4" w:space="0" w:color="auto"/>
              <w:right w:val="single" w:sz="4" w:space="0" w:color="auto"/>
            </w:tcBorders>
            <w:shd w:val="clear" w:color="auto" w:fill="auto"/>
            <w:noWrap/>
            <w:vAlign w:val="bottom"/>
            <w:hideMark/>
          </w:tcPr>
          <w:p w14:paraId="61D2DAA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38096</w:t>
            </w:r>
          </w:p>
        </w:tc>
        <w:tc>
          <w:tcPr>
            <w:tcW w:w="992" w:type="dxa"/>
            <w:tcBorders>
              <w:top w:val="nil"/>
              <w:left w:val="nil"/>
              <w:bottom w:val="single" w:sz="4" w:space="0" w:color="auto"/>
              <w:right w:val="single" w:sz="4" w:space="0" w:color="auto"/>
            </w:tcBorders>
            <w:shd w:val="clear" w:color="auto" w:fill="auto"/>
            <w:noWrap/>
            <w:vAlign w:val="bottom"/>
            <w:hideMark/>
          </w:tcPr>
          <w:p w14:paraId="711B227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34,6</w:t>
            </w:r>
          </w:p>
        </w:tc>
        <w:tc>
          <w:tcPr>
            <w:tcW w:w="993" w:type="dxa"/>
            <w:tcBorders>
              <w:top w:val="nil"/>
              <w:left w:val="nil"/>
              <w:bottom w:val="single" w:sz="4" w:space="0" w:color="auto"/>
              <w:right w:val="single" w:sz="4" w:space="0" w:color="auto"/>
            </w:tcBorders>
            <w:shd w:val="clear" w:color="auto" w:fill="auto"/>
            <w:noWrap/>
            <w:vAlign w:val="bottom"/>
            <w:hideMark/>
          </w:tcPr>
          <w:p w14:paraId="39061B5A"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32174</w:t>
            </w:r>
          </w:p>
        </w:tc>
        <w:tc>
          <w:tcPr>
            <w:tcW w:w="1308" w:type="dxa"/>
            <w:tcBorders>
              <w:top w:val="nil"/>
              <w:left w:val="nil"/>
              <w:bottom w:val="single" w:sz="4" w:space="0" w:color="auto"/>
              <w:right w:val="single" w:sz="4" w:space="0" w:color="auto"/>
            </w:tcBorders>
            <w:shd w:val="clear" w:color="000000" w:fill="E2EFDA"/>
            <w:noWrap/>
            <w:vAlign w:val="bottom"/>
            <w:hideMark/>
          </w:tcPr>
          <w:p w14:paraId="3A5429BB"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84,5</w:t>
            </w:r>
          </w:p>
        </w:tc>
        <w:tc>
          <w:tcPr>
            <w:tcW w:w="934" w:type="dxa"/>
            <w:tcBorders>
              <w:top w:val="nil"/>
              <w:left w:val="nil"/>
              <w:bottom w:val="single" w:sz="4" w:space="0" w:color="auto"/>
              <w:right w:val="single" w:sz="4" w:space="0" w:color="auto"/>
            </w:tcBorders>
            <w:shd w:val="clear" w:color="auto" w:fill="auto"/>
            <w:noWrap/>
            <w:vAlign w:val="bottom"/>
            <w:hideMark/>
          </w:tcPr>
          <w:p w14:paraId="49D1C333"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7262</w:t>
            </w:r>
          </w:p>
        </w:tc>
        <w:tc>
          <w:tcPr>
            <w:tcW w:w="1321" w:type="dxa"/>
            <w:tcBorders>
              <w:top w:val="nil"/>
              <w:left w:val="nil"/>
              <w:bottom w:val="single" w:sz="4" w:space="0" w:color="auto"/>
              <w:right w:val="single" w:sz="4" w:space="0" w:color="auto"/>
            </w:tcBorders>
            <w:shd w:val="clear" w:color="auto" w:fill="auto"/>
            <w:noWrap/>
            <w:vAlign w:val="bottom"/>
            <w:hideMark/>
          </w:tcPr>
          <w:p w14:paraId="0F3A545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7666</w:t>
            </w:r>
          </w:p>
        </w:tc>
        <w:tc>
          <w:tcPr>
            <w:tcW w:w="789" w:type="dxa"/>
            <w:tcBorders>
              <w:top w:val="nil"/>
              <w:left w:val="nil"/>
              <w:bottom w:val="single" w:sz="4" w:space="0" w:color="auto"/>
              <w:right w:val="single" w:sz="4" w:space="0" w:color="auto"/>
            </w:tcBorders>
            <w:shd w:val="clear" w:color="000000" w:fill="E2EFDA"/>
            <w:noWrap/>
            <w:vAlign w:val="bottom"/>
            <w:hideMark/>
          </w:tcPr>
          <w:p w14:paraId="4BC18AA1"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7,8</w:t>
            </w:r>
          </w:p>
        </w:tc>
        <w:tc>
          <w:tcPr>
            <w:tcW w:w="1278" w:type="dxa"/>
            <w:tcBorders>
              <w:top w:val="nil"/>
              <w:left w:val="nil"/>
              <w:bottom w:val="single" w:sz="4" w:space="0" w:color="auto"/>
              <w:right w:val="single" w:sz="8" w:space="0" w:color="auto"/>
            </w:tcBorders>
            <w:shd w:val="clear" w:color="000000" w:fill="E2EFDA"/>
            <w:noWrap/>
            <w:vAlign w:val="bottom"/>
            <w:hideMark/>
          </w:tcPr>
          <w:p w14:paraId="5AF02F35"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7,2</w:t>
            </w:r>
          </w:p>
        </w:tc>
      </w:tr>
      <w:tr w:rsidR="00650CD4" w:rsidRPr="00B8756A" w14:paraId="7EA11505" w14:textId="77777777" w:rsidTr="00650CD4">
        <w:trPr>
          <w:trHeight w:val="300"/>
        </w:trPr>
        <w:tc>
          <w:tcPr>
            <w:tcW w:w="2836" w:type="dxa"/>
            <w:tcBorders>
              <w:top w:val="nil"/>
              <w:left w:val="single" w:sz="8" w:space="0" w:color="auto"/>
              <w:bottom w:val="single" w:sz="4" w:space="0" w:color="auto"/>
              <w:right w:val="single" w:sz="4" w:space="0" w:color="auto"/>
            </w:tcBorders>
            <w:shd w:val="clear" w:color="auto" w:fill="auto"/>
            <w:noWrap/>
            <w:vAlign w:val="bottom"/>
            <w:hideMark/>
          </w:tcPr>
          <w:p w14:paraId="55410B46" w14:textId="77777777" w:rsidR="00B8756A" w:rsidRPr="00B8756A" w:rsidRDefault="00B8756A" w:rsidP="00B8756A">
            <w:pPr>
              <w:spacing w:after="0" w:line="240" w:lineRule="auto"/>
              <w:rPr>
                <w:rFonts w:ascii="Arial" w:eastAsia="Times New Roman" w:hAnsi="Arial" w:cs="Arial"/>
                <w:b/>
                <w:bCs/>
                <w:color w:val="0000FF"/>
                <w:sz w:val="20"/>
                <w:szCs w:val="20"/>
                <w:lang w:eastAsia="fr-FR"/>
              </w:rPr>
            </w:pPr>
            <w:r w:rsidRPr="00B8756A">
              <w:rPr>
                <w:rFonts w:ascii="Arial" w:eastAsia="Times New Roman" w:hAnsi="Arial" w:cs="Arial"/>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3B5A5C5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178923</w:t>
            </w:r>
          </w:p>
        </w:tc>
        <w:tc>
          <w:tcPr>
            <w:tcW w:w="851" w:type="dxa"/>
            <w:tcBorders>
              <w:top w:val="nil"/>
              <w:left w:val="nil"/>
              <w:bottom w:val="single" w:sz="4" w:space="0" w:color="auto"/>
              <w:right w:val="single" w:sz="4" w:space="0" w:color="auto"/>
            </w:tcBorders>
            <w:shd w:val="clear" w:color="auto" w:fill="auto"/>
            <w:noWrap/>
            <w:vAlign w:val="bottom"/>
            <w:hideMark/>
          </w:tcPr>
          <w:p w14:paraId="14953C44"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132582</w:t>
            </w:r>
          </w:p>
        </w:tc>
        <w:tc>
          <w:tcPr>
            <w:tcW w:w="992" w:type="dxa"/>
            <w:tcBorders>
              <w:top w:val="nil"/>
              <w:left w:val="nil"/>
              <w:bottom w:val="single" w:sz="4" w:space="0" w:color="auto"/>
              <w:right w:val="single" w:sz="4" w:space="0" w:color="auto"/>
            </w:tcBorders>
            <w:shd w:val="clear" w:color="000000" w:fill="E2EFDA"/>
            <w:noWrap/>
            <w:vAlign w:val="bottom"/>
            <w:hideMark/>
          </w:tcPr>
          <w:p w14:paraId="3C35BB3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745B335E"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63041</w:t>
            </w:r>
          </w:p>
        </w:tc>
        <w:tc>
          <w:tcPr>
            <w:tcW w:w="992" w:type="dxa"/>
            <w:tcBorders>
              <w:top w:val="nil"/>
              <w:left w:val="nil"/>
              <w:bottom w:val="single" w:sz="4" w:space="0" w:color="auto"/>
              <w:right w:val="single" w:sz="4" w:space="0" w:color="auto"/>
            </w:tcBorders>
            <w:shd w:val="clear" w:color="auto" w:fill="auto"/>
            <w:noWrap/>
            <w:vAlign w:val="bottom"/>
            <w:hideMark/>
          </w:tcPr>
          <w:p w14:paraId="69CEA4EB"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35,2</w:t>
            </w:r>
          </w:p>
        </w:tc>
        <w:tc>
          <w:tcPr>
            <w:tcW w:w="993" w:type="dxa"/>
            <w:tcBorders>
              <w:top w:val="nil"/>
              <w:left w:val="nil"/>
              <w:bottom w:val="single" w:sz="4" w:space="0" w:color="auto"/>
              <w:right w:val="single" w:sz="4" w:space="0" w:color="auto"/>
            </w:tcBorders>
            <w:shd w:val="clear" w:color="auto" w:fill="auto"/>
            <w:noWrap/>
            <w:vAlign w:val="bottom"/>
            <w:hideMark/>
          </w:tcPr>
          <w:p w14:paraId="3799AA4E"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52458</w:t>
            </w:r>
          </w:p>
        </w:tc>
        <w:tc>
          <w:tcPr>
            <w:tcW w:w="1308" w:type="dxa"/>
            <w:tcBorders>
              <w:top w:val="nil"/>
              <w:left w:val="nil"/>
              <w:bottom w:val="single" w:sz="4" w:space="0" w:color="auto"/>
              <w:right w:val="single" w:sz="4" w:space="0" w:color="auto"/>
            </w:tcBorders>
            <w:shd w:val="clear" w:color="000000" w:fill="E2EFDA"/>
            <w:noWrap/>
            <w:vAlign w:val="bottom"/>
            <w:hideMark/>
          </w:tcPr>
          <w:p w14:paraId="1D27517F"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83,2</w:t>
            </w:r>
          </w:p>
        </w:tc>
        <w:tc>
          <w:tcPr>
            <w:tcW w:w="934" w:type="dxa"/>
            <w:tcBorders>
              <w:top w:val="nil"/>
              <w:left w:val="nil"/>
              <w:bottom w:val="single" w:sz="4" w:space="0" w:color="auto"/>
              <w:right w:val="single" w:sz="4" w:space="0" w:color="auto"/>
            </w:tcBorders>
            <w:shd w:val="clear" w:color="auto" w:fill="auto"/>
            <w:noWrap/>
            <w:vAlign w:val="bottom"/>
            <w:hideMark/>
          </w:tcPr>
          <w:p w14:paraId="086E42D7"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11511</w:t>
            </w:r>
          </w:p>
        </w:tc>
        <w:tc>
          <w:tcPr>
            <w:tcW w:w="1321" w:type="dxa"/>
            <w:tcBorders>
              <w:top w:val="nil"/>
              <w:left w:val="nil"/>
              <w:bottom w:val="single" w:sz="4" w:space="0" w:color="auto"/>
              <w:right w:val="single" w:sz="4" w:space="0" w:color="auto"/>
            </w:tcBorders>
            <w:shd w:val="clear" w:color="auto" w:fill="auto"/>
            <w:noWrap/>
            <w:vAlign w:val="bottom"/>
            <w:hideMark/>
          </w:tcPr>
          <w:p w14:paraId="0906F37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12164</w:t>
            </w:r>
          </w:p>
        </w:tc>
        <w:tc>
          <w:tcPr>
            <w:tcW w:w="789" w:type="dxa"/>
            <w:tcBorders>
              <w:top w:val="nil"/>
              <w:left w:val="nil"/>
              <w:bottom w:val="single" w:sz="4" w:space="0" w:color="auto"/>
              <w:right w:val="single" w:sz="4" w:space="0" w:color="auto"/>
            </w:tcBorders>
            <w:shd w:val="clear" w:color="000000" w:fill="E2EFDA"/>
            <w:noWrap/>
            <w:vAlign w:val="bottom"/>
            <w:hideMark/>
          </w:tcPr>
          <w:p w14:paraId="6AB61EE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w:t>
            </w:r>
          </w:p>
        </w:tc>
        <w:tc>
          <w:tcPr>
            <w:tcW w:w="1278" w:type="dxa"/>
            <w:tcBorders>
              <w:top w:val="nil"/>
              <w:left w:val="nil"/>
              <w:bottom w:val="single" w:sz="4" w:space="0" w:color="auto"/>
              <w:right w:val="single" w:sz="8" w:space="0" w:color="auto"/>
            </w:tcBorders>
            <w:shd w:val="clear" w:color="000000" w:fill="E2EFDA"/>
            <w:noWrap/>
            <w:vAlign w:val="bottom"/>
            <w:hideMark/>
          </w:tcPr>
          <w:p w14:paraId="67CB55A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w:t>
            </w:r>
          </w:p>
        </w:tc>
      </w:tr>
      <w:tr w:rsidR="00650CD4" w:rsidRPr="00B8756A" w14:paraId="3B97E336" w14:textId="77777777" w:rsidTr="00650CD4">
        <w:trPr>
          <w:trHeight w:val="315"/>
        </w:trPr>
        <w:tc>
          <w:tcPr>
            <w:tcW w:w="2836" w:type="dxa"/>
            <w:tcBorders>
              <w:top w:val="nil"/>
              <w:left w:val="single" w:sz="8" w:space="0" w:color="auto"/>
              <w:bottom w:val="single" w:sz="8" w:space="0" w:color="auto"/>
              <w:right w:val="single" w:sz="4" w:space="0" w:color="auto"/>
            </w:tcBorders>
            <w:shd w:val="clear" w:color="auto" w:fill="auto"/>
            <w:noWrap/>
            <w:vAlign w:val="bottom"/>
            <w:hideMark/>
          </w:tcPr>
          <w:p w14:paraId="04B0539C" w14:textId="77777777" w:rsidR="00B8756A" w:rsidRPr="00B8756A" w:rsidRDefault="00B8756A" w:rsidP="00B8756A">
            <w:pPr>
              <w:spacing w:after="0" w:line="240" w:lineRule="auto"/>
              <w:rPr>
                <w:rFonts w:ascii="Arial" w:eastAsia="Times New Roman" w:hAnsi="Arial" w:cs="Arial"/>
                <w:b/>
                <w:bCs/>
                <w:color w:val="0000FF"/>
                <w:sz w:val="20"/>
                <w:szCs w:val="20"/>
                <w:lang w:eastAsia="fr-FR"/>
              </w:rPr>
            </w:pPr>
            <w:r w:rsidRPr="00B8756A">
              <w:rPr>
                <w:rFonts w:ascii="Arial" w:eastAsia="Times New Roman" w:hAnsi="Arial" w:cs="Arial"/>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7B8445A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197456</w:t>
            </w:r>
          </w:p>
        </w:tc>
        <w:tc>
          <w:tcPr>
            <w:tcW w:w="851" w:type="dxa"/>
            <w:tcBorders>
              <w:top w:val="nil"/>
              <w:left w:val="nil"/>
              <w:bottom w:val="single" w:sz="8" w:space="0" w:color="auto"/>
              <w:right w:val="single" w:sz="4" w:space="0" w:color="auto"/>
            </w:tcBorders>
            <w:shd w:val="clear" w:color="auto" w:fill="auto"/>
            <w:noWrap/>
            <w:vAlign w:val="bottom"/>
            <w:hideMark/>
          </w:tcPr>
          <w:p w14:paraId="1C70606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145017</w:t>
            </w:r>
          </w:p>
        </w:tc>
        <w:tc>
          <w:tcPr>
            <w:tcW w:w="992" w:type="dxa"/>
            <w:tcBorders>
              <w:top w:val="nil"/>
              <w:left w:val="nil"/>
              <w:bottom w:val="single" w:sz="8" w:space="0" w:color="auto"/>
              <w:right w:val="single" w:sz="4" w:space="0" w:color="auto"/>
            </w:tcBorders>
            <w:shd w:val="clear" w:color="000000" w:fill="E2EFDA"/>
            <w:noWrap/>
            <w:vAlign w:val="bottom"/>
            <w:hideMark/>
          </w:tcPr>
          <w:p w14:paraId="1E2DF48E"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73,4</w:t>
            </w:r>
          </w:p>
        </w:tc>
        <w:tc>
          <w:tcPr>
            <w:tcW w:w="992" w:type="dxa"/>
            <w:tcBorders>
              <w:top w:val="nil"/>
              <w:left w:val="nil"/>
              <w:bottom w:val="single" w:sz="8" w:space="0" w:color="auto"/>
              <w:right w:val="single" w:sz="4" w:space="0" w:color="auto"/>
            </w:tcBorders>
            <w:shd w:val="clear" w:color="auto" w:fill="auto"/>
            <w:noWrap/>
            <w:vAlign w:val="bottom"/>
            <w:hideMark/>
          </w:tcPr>
          <w:p w14:paraId="640BAF78"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68967</w:t>
            </w:r>
          </w:p>
        </w:tc>
        <w:tc>
          <w:tcPr>
            <w:tcW w:w="992" w:type="dxa"/>
            <w:tcBorders>
              <w:top w:val="nil"/>
              <w:left w:val="nil"/>
              <w:bottom w:val="single" w:sz="8" w:space="0" w:color="auto"/>
              <w:right w:val="single" w:sz="4" w:space="0" w:color="auto"/>
            </w:tcBorders>
            <w:shd w:val="clear" w:color="auto" w:fill="auto"/>
            <w:noWrap/>
            <w:vAlign w:val="bottom"/>
            <w:hideMark/>
          </w:tcPr>
          <w:p w14:paraId="2F577E2A"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34,9</w:t>
            </w:r>
          </w:p>
        </w:tc>
        <w:tc>
          <w:tcPr>
            <w:tcW w:w="993" w:type="dxa"/>
            <w:tcBorders>
              <w:top w:val="nil"/>
              <w:left w:val="nil"/>
              <w:bottom w:val="single" w:sz="8" w:space="0" w:color="auto"/>
              <w:right w:val="single" w:sz="4" w:space="0" w:color="auto"/>
            </w:tcBorders>
            <w:shd w:val="clear" w:color="auto" w:fill="auto"/>
            <w:noWrap/>
            <w:vAlign w:val="bottom"/>
            <w:hideMark/>
          </w:tcPr>
          <w:p w14:paraId="4A8FD67E"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56890</w:t>
            </w:r>
          </w:p>
        </w:tc>
        <w:tc>
          <w:tcPr>
            <w:tcW w:w="1308" w:type="dxa"/>
            <w:tcBorders>
              <w:top w:val="nil"/>
              <w:left w:val="nil"/>
              <w:bottom w:val="single" w:sz="8" w:space="0" w:color="auto"/>
              <w:right w:val="single" w:sz="4" w:space="0" w:color="auto"/>
            </w:tcBorders>
            <w:shd w:val="clear" w:color="000000" w:fill="E2EFDA"/>
            <w:noWrap/>
            <w:vAlign w:val="bottom"/>
            <w:hideMark/>
          </w:tcPr>
          <w:p w14:paraId="0B247352"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82,5</w:t>
            </w:r>
          </w:p>
        </w:tc>
        <w:tc>
          <w:tcPr>
            <w:tcW w:w="934" w:type="dxa"/>
            <w:tcBorders>
              <w:top w:val="nil"/>
              <w:left w:val="nil"/>
              <w:bottom w:val="single" w:sz="8" w:space="0" w:color="auto"/>
              <w:right w:val="single" w:sz="4" w:space="0" w:color="auto"/>
            </w:tcBorders>
            <w:shd w:val="clear" w:color="auto" w:fill="auto"/>
            <w:noWrap/>
            <w:vAlign w:val="bottom"/>
            <w:hideMark/>
          </w:tcPr>
          <w:p w14:paraId="1068D893"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12547</w:t>
            </w:r>
          </w:p>
        </w:tc>
        <w:tc>
          <w:tcPr>
            <w:tcW w:w="1321" w:type="dxa"/>
            <w:tcBorders>
              <w:top w:val="nil"/>
              <w:left w:val="nil"/>
              <w:bottom w:val="single" w:sz="8" w:space="0" w:color="auto"/>
              <w:right w:val="single" w:sz="4" w:space="0" w:color="auto"/>
            </w:tcBorders>
            <w:shd w:val="clear" w:color="auto" w:fill="auto"/>
            <w:noWrap/>
            <w:vAlign w:val="bottom"/>
            <w:hideMark/>
          </w:tcPr>
          <w:p w14:paraId="21493354"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13198</w:t>
            </w:r>
          </w:p>
        </w:tc>
        <w:tc>
          <w:tcPr>
            <w:tcW w:w="789" w:type="dxa"/>
            <w:tcBorders>
              <w:top w:val="nil"/>
              <w:left w:val="nil"/>
              <w:bottom w:val="single" w:sz="8" w:space="0" w:color="auto"/>
              <w:right w:val="single" w:sz="4" w:space="0" w:color="auto"/>
            </w:tcBorders>
            <w:shd w:val="clear" w:color="000000" w:fill="E2EFDA"/>
            <w:noWrap/>
            <w:vAlign w:val="bottom"/>
            <w:hideMark/>
          </w:tcPr>
          <w:p w14:paraId="1042F2A3"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7,4</w:t>
            </w:r>
          </w:p>
        </w:tc>
        <w:tc>
          <w:tcPr>
            <w:tcW w:w="1278" w:type="dxa"/>
            <w:tcBorders>
              <w:top w:val="nil"/>
              <w:left w:val="nil"/>
              <w:bottom w:val="single" w:sz="8" w:space="0" w:color="auto"/>
              <w:right w:val="single" w:sz="8" w:space="0" w:color="auto"/>
            </w:tcBorders>
            <w:shd w:val="clear" w:color="000000" w:fill="E2EFDA"/>
            <w:noWrap/>
            <w:vAlign w:val="bottom"/>
            <w:hideMark/>
          </w:tcPr>
          <w:p w14:paraId="736317E0" w14:textId="77777777" w:rsidR="00B8756A" w:rsidRPr="00B8756A" w:rsidRDefault="00B8756A" w:rsidP="00B8756A">
            <w:pPr>
              <w:spacing w:after="0" w:line="240" w:lineRule="auto"/>
              <w:rPr>
                <w:rFonts w:ascii="Calibri" w:eastAsia="Times New Roman" w:hAnsi="Calibri" w:cs="Calibri"/>
                <w:color w:val="000000"/>
                <w:lang w:eastAsia="fr-FR"/>
              </w:rPr>
            </w:pPr>
            <w:r w:rsidRPr="00B8756A">
              <w:rPr>
                <w:rFonts w:ascii="Calibri" w:eastAsia="Times New Roman" w:hAnsi="Calibri" w:cs="Calibri"/>
                <w:color w:val="000000"/>
                <w:lang w:eastAsia="fr-FR"/>
              </w:rPr>
              <w:t>7,5</w:t>
            </w:r>
          </w:p>
        </w:tc>
      </w:tr>
    </w:tbl>
    <w:p w14:paraId="04D30E00" w14:textId="13678936" w:rsidR="00650CD4" w:rsidRDefault="00650CD4" w:rsidP="00B8756A"/>
    <w:p w14:paraId="060792DE" w14:textId="77777777" w:rsidR="00650CD4" w:rsidRDefault="00650CD4">
      <w:r>
        <w:br w:type="page"/>
      </w:r>
    </w:p>
    <w:p w14:paraId="36E9950F" w14:textId="190A5631" w:rsidR="00C744CE" w:rsidRDefault="00C744CE" w:rsidP="00C744CE">
      <w:pPr>
        <w:pStyle w:val="Titre2"/>
      </w:pPr>
      <w:bookmarkStart w:id="12" w:name="_Toc188891506"/>
      <w:r>
        <w:lastRenderedPageBreak/>
        <w:t>2023 (données 2022)</w:t>
      </w:r>
      <w:bookmarkEnd w:id="12"/>
    </w:p>
    <w:tbl>
      <w:tblPr>
        <w:tblW w:w="0" w:type="auto"/>
        <w:tblInd w:w="-294" w:type="dxa"/>
        <w:tblCellMar>
          <w:left w:w="70" w:type="dxa"/>
          <w:right w:w="70" w:type="dxa"/>
        </w:tblCellMar>
        <w:tblLook w:val="04A0" w:firstRow="1" w:lastRow="0" w:firstColumn="1" w:lastColumn="0" w:noHBand="0" w:noVBand="1"/>
      </w:tblPr>
      <w:tblGrid>
        <w:gridCol w:w="1624"/>
        <w:gridCol w:w="810"/>
        <w:gridCol w:w="891"/>
        <w:gridCol w:w="795"/>
        <w:gridCol w:w="983"/>
        <w:gridCol w:w="1267"/>
        <w:gridCol w:w="1042"/>
        <w:gridCol w:w="1334"/>
        <w:gridCol w:w="1026"/>
        <w:gridCol w:w="1425"/>
        <w:gridCol w:w="994"/>
        <w:gridCol w:w="1701"/>
      </w:tblGrid>
      <w:tr w:rsidR="00650CD4" w:rsidRPr="00650CD4" w14:paraId="27DFEE1B" w14:textId="77777777" w:rsidTr="00650CD4">
        <w:trPr>
          <w:trHeight w:val="420"/>
        </w:trPr>
        <w:tc>
          <w:tcPr>
            <w:tcW w:w="162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29FBE40"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15524736"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docs</w:t>
            </w:r>
          </w:p>
        </w:tc>
        <w:tc>
          <w:tcPr>
            <w:tcW w:w="891" w:type="dxa"/>
            <w:tcBorders>
              <w:top w:val="single" w:sz="8" w:space="0" w:color="auto"/>
              <w:left w:val="nil"/>
              <w:bottom w:val="single" w:sz="4" w:space="0" w:color="auto"/>
              <w:right w:val="single" w:sz="4" w:space="0" w:color="auto"/>
            </w:tcBorders>
            <w:shd w:val="clear" w:color="auto" w:fill="auto"/>
            <w:noWrap/>
            <w:vAlign w:val="bottom"/>
            <w:hideMark/>
          </w:tcPr>
          <w:p w14:paraId="1082B1AB"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prêts</w:t>
            </w:r>
          </w:p>
        </w:tc>
        <w:tc>
          <w:tcPr>
            <w:tcW w:w="795" w:type="dxa"/>
            <w:tcBorders>
              <w:top w:val="single" w:sz="8" w:space="0" w:color="auto"/>
              <w:left w:val="nil"/>
              <w:bottom w:val="single" w:sz="4" w:space="0" w:color="auto"/>
              <w:right w:val="single" w:sz="4" w:space="0" w:color="auto"/>
            </w:tcBorders>
            <w:shd w:val="clear" w:color="000000" w:fill="E2EFDA"/>
            <w:noWrap/>
            <w:vAlign w:val="bottom"/>
            <w:hideMark/>
          </w:tcPr>
          <w:p w14:paraId="00E6B8CE"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w:t>
            </w:r>
            <w:proofErr w:type="spellStart"/>
            <w:r w:rsidRPr="00650CD4">
              <w:rPr>
                <w:rFonts w:ascii="Calibri" w:eastAsia="Times New Roman" w:hAnsi="Calibri" w:cs="Calibri"/>
                <w:b/>
                <w:bCs/>
                <w:color w:val="000000"/>
                <w:lang w:eastAsia="fr-FR"/>
              </w:rPr>
              <w:t>age</w:t>
            </w:r>
            <w:proofErr w:type="spellEnd"/>
            <w:r w:rsidRPr="00650CD4">
              <w:rPr>
                <w:rFonts w:ascii="Calibri" w:eastAsia="Times New Roman" w:hAnsi="Calibri" w:cs="Calibri"/>
                <w:b/>
                <w:bCs/>
                <w:color w:val="000000"/>
                <w:lang w:eastAsia="fr-FR"/>
              </w:rPr>
              <w:t xml:space="preserve"> prêt</w:t>
            </w:r>
          </w:p>
        </w:tc>
        <w:tc>
          <w:tcPr>
            <w:tcW w:w="983" w:type="dxa"/>
            <w:tcBorders>
              <w:top w:val="single" w:sz="8" w:space="0" w:color="auto"/>
              <w:left w:val="nil"/>
              <w:bottom w:val="single" w:sz="4" w:space="0" w:color="auto"/>
              <w:right w:val="single" w:sz="4" w:space="0" w:color="auto"/>
            </w:tcBorders>
            <w:shd w:val="clear" w:color="auto" w:fill="auto"/>
            <w:noWrap/>
            <w:vAlign w:val="bottom"/>
            <w:hideMark/>
          </w:tcPr>
          <w:p w14:paraId="2E4C557C"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docs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417834B0"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w:t>
            </w:r>
            <w:proofErr w:type="spellStart"/>
            <w:r w:rsidRPr="00650CD4">
              <w:rPr>
                <w:rFonts w:ascii="Calibri" w:eastAsia="Times New Roman" w:hAnsi="Calibri" w:cs="Calibri"/>
                <w:b/>
                <w:bCs/>
                <w:color w:val="000000"/>
                <w:lang w:eastAsia="fr-FR"/>
              </w:rPr>
              <w:t>age</w:t>
            </w:r>
            <w:proofErr w:type="spellEnd"/>
            <w:r w:rsidRPr="00650CD4">
              <w:rPr>
                <w:rFonts w:ascii="Calibri" w:eastAsia="Times New Roman" w:hAnsi="Calibri" w:cs="Calibri"/>
                <w:b/>
                <w:bCs/>
                <w:color w:val="000000"/>
                <w:lang w:eastAsia="fr-FR"/>
              </w:rPr>
              <w:t xml:space="preserve"> - 5 ans</w:t>
            </w:r>
          </w:p>
        </w:tc>
        <w:tc>
          <w:tcPr>
            <w:tcW w:w="1042" w:type="dxa"/>
            <w:tcBorders>
              <w:top w:val="single" w:sz="8" w:space="0" w:color="auto"/>
              <w:left w:val="nil"/>
              <w:bottom w:val="single" w:sz="4" w:space="0" w:color="auto"/>
              <w:right w:val="single" w:sz="4" w:space="0" w:color="auto"/>
            </w:tcBorders>
            <w:shd w:val="clear" w:color="auto" w:fill="auto"/>
            <w:noWrap/>
            <w:vAlign w:val="bottom"/>
            <w:hideMark/>
          </w:tcPr>
          <w:p w14:paraId="3B8A2396"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prêts - 5 ans</w:t>
            </w:r>
          </w:p>
        </w:tc>
        <w:tc>
          <w:tcPr>
            <w:tcW w:w="1334" w:type="dxa"/>
            <w:tcBorders>
              <w:top w:val="single" w:sz="8" w:space="0" w:color="auto"/>
              <w:left w:val="nil"/>
              <w:bottom w:val="single" w:sz="4" w:space="0" w:color="auto"/>
              <w:right w:val="single" w:sz="4" w:space="0" w:color="auto"/>
            </w:tcBorders>
            <w:shd w:val="clear" w:color="000000" w:fill="E2EFDA"/>
            <w:noWrap/>
            <w:vAlign w:val="bottom"/>
            <w:hideMark/>
          </w:tcPr>
          <w:p w14:paraId="3D83F2FB"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w:t>
            </w:r>
            <w:proofErr w:type="spellStart"/>
            <w:r w:rsidRPr="00650CD4">
              <w:rPr>
                <w:rFonts w:ascii="Calibri" w:eastAsia="Times New Roman" w:hAnsi="Calibri" w:cs="Calibri"/>
                <w:b/>
                <w:bCs/>
                <w:color w:val="000000"/>
                <w:lang w:eastAsia="fr-FR"/>
              </w:rPr>
              <w:t>age</w:t>
            </w:r>
            <w:proofErr w:type="spellEnd"/>
            <w:r w:rsidRPr="00650CD4">
              <w:rPr>
                <w:rFonts w:ascii="Calibri" w:eastAsia="Times New Roman" w:hAnsi="Calibri" w:cs="Calibri"/>
                <w:b/>
                <w:bCs/>
                <w:color w:val="000000"/>
                <w:lang w:eastAsia="fr-FR"/>
              </w:rPr>
              <w:t xml:space="preserve"> - 5 ans en prêt</w:t>
            </w:r>
          </w:p>
        </w:tc>
        <w:tc>
          <w:tcPr>
            <w:tcW w:w="1026" w:type="dxa"/>
            <w:tcBorders>
              <w:top w:val="single" w:sz="8" w:space="0" w:color="auto"/>
              <w:left w:val="nil"/>
              <w:bottom w:val="single" w:sz="4" w:space="0" w:color="auto"/>
              <w:right w:val="single" w:sz="4" w:space="0" w:color="auto"/>
            </w:tcBorders>
            <w:shd w:val="clear" w:color="auto" w:fill="auto"/>
            <w:noWrap/>
            <w:vAlign w:val="bottom"/>
            <w:hideMark/>
          </w:tcPr>
          <w:p w14:paraId="0A0D5796"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spellStart"/>
            <w:proofErr w:type="gramStart"/>
            <w:r w:rsidRPr="00650CD4">
              <w:rPr>
                <w:rFonts w:ascii="Calibri" w:eastAsia="Times New Roman" w:hAnsi="Calibri" w:cs="Calibri"/>
                <w:b/>
                <w:bCs/>
                <w:color w:val="000000"/>
                <w:lang w:eastAsia="fr-FR"/>
              </w:rPr>
              <w:t>acq</w:t>
            </w:r>
            <w:proofErr w:type="spellEnd"/>
            <w:proofErr w:type="gramEnd"/>
            <w:r w:rsidRPr="00650CD4">
              <w:rPr>
                <w:rFonts w:ascii="Calibri" w:eastAsia="Times New Roman" w:hAnsi="Calibri" w:cs="Calibri"/>
                <w:b/>
                <w:bCs/>
                <w:color w:val="000000"/>
                <w:lang w:eastAsia="fr-FR"/>
              </w:rPr>
              <w:t>° 2022</w:t>
            </w:r>
          </w:p>
        </w:tc>
        <w:tc>
          <w:tcPr>
            <w:tcW w:w="1425" w:type="dxa"/>
            <w:tcBorders>
              <w:top w:val="single" w:sz="8" w:space="0" w:color="auto"/>
              <w:left w:val="nil"/>
              <w:bottom w:val="single" w:sz="4" w:space="0" w:color="auto"/>
              <w:right w:val="single" w:sz="4" w:space="0" w:color="auto"/>
            </w:tcBorders>
            <w:shd w:val="clear" w:color="auto" w:fill="auto"/>
            <w:noWrap/>
            <w:vAlign w:val="bottom"/>
            <w:hideMark/>
          </w:tcPr>
          <w:p w14:paraId="3CE5C526"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spellStart"/>
            <w:proofErr w:type="gramStart"/>
            <w:r w:rsidRPr="00650CD4">
              <w:rPr>
                <w:rFonts w:ascii="Calibri" w:eastAsia="Times New Roman" w:hAnsi="Calibri" w:cs="Calibri"/>
                <w:b/>
                <w:bCs/>
                <w:color w:val="000000"/>
                <w:lang w:eastAsia="fr-FR"/>
              </w:rPr>
              <w:t>acq</w:t>
            </w:r>
            <w:proofErr w:type="spellEnd"/>
            <w:proofErr w:type="gramEnd"/>
            <w:r w:rsidRPr="00650CD4">
              <w:rPr>
                <w:rFonts w:ascii="Calibri" w:eastAsia="Times New Roman" w:hAnsi="Calibri" w:cs="Calibri"/>
                <w:b/>
                <w:bCs/>
                <w:color w:val="000000"/>
                <w:lang w:eastAsia="fr-FR"/>
              </w:rPr>
              <w:t>° annuelles</w:t>
            </w:r>
          </w:p>
        </w:tc>
        <w:tc>
          <w:tcPr>
            <w:tcW w:w="994" w:type="dxa"/>
            <w:tcBorders>
              <w:top w:val="single" w:sz="8" w:space="0" w:color="auto"/>
              <w:left w:val="nil"/>
              <w:bottom w:val="single" w:sz="4" w:space="0" w:color="auto"/>
              <w:right w:val="single" w:sz="4" w:space="0" w:color="auto"/>
            </w:tcBorders>
            <w:shd w:val="clear" w:color="000000" w:fill="E2EFDA"/>
            <w:noWrap/>
            <w:vAlign w:val="bottom"/>
            <w:hideMark/>
          </w:tcPr>
          <w:p w14:paraId="55C90A5C"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âge</w:t>
            </w:r>
            <w:proofErr w:type="gramEnd"/>
            <w:r w:rsidRPr="00650CD4">
              <w:rPr>
                <w:rFonts w:ascii="Calibri" w:eastAsia="Times New Roman" w:hAnsi="Calibri" w:cs="Calibri"/>
                <w:b/>
                <w:bCs/>
                <w:color w:val="000000"/>
                <w:lang w:eastAsia="fr-FR"/>
              </w:rPr>
              <w:t xml:space="preserve"> réel</w:t>
            </w:r>
          </w:p>
        </w:tc>
        <w:tc>
          <w:tcPr>
            <w:tcW w:w="1701" w:type="dxa"/>
            <w:tcBorders>
              <w:top w:val="single" w:sz="8" w:space="0" w:color="auto"/>
              <w:left w:val="nil"/>
              <w:bottom w:val="single" w:sz="4" w:space="0" w:color="auto"/>
              <w:right w:val="single" w:sz="8" w:space="0" w:color="auto"/>
            </w:tcBorders>
            <w:shd w:val="clear" w:color="000000" w:fill="E2EFDA"/>
            <w:noWrap/>
            <w:vAlign w:val="bottom"/>
            <w:hideMark/>
          </w:tcPr>
          <w:p w14:paraId="1C9F572C"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âge</w:t>
            </w:r>
            <w:proofErr w:type="gramEnd"/>
            <w:r w:rsidRPr="00650CD4">
              <w:rPr>
                <w:rFonts w:ascii="Calibri" w:eastAsia="Times New Roman" w:hAnsi="Calibri" w:cs="Calibri"/>
                <w:b/>
                <w:bCs/>
                <w:color w:val="000000"/>
                <w:lang w:eastAsia="fr-FR"/>
              </w:rPr>
              <w:t xml:space="preserve"> théorique</w:t>
            </w:r>
          </w:p>
        </w:tc>
      </w:tr>
      <w:tr w:rsidR="00650CD4" w:rsidRPr="00650CD4" w14:paraId="16449A36" w14:textId="77777777" w:rsidTr="00650CD4">
        <w:trPr>
          <w:trHeight w:val="315"/>
        </w:trPr>
        <w:tc>
          <w:tcPr>
            <w:tcW w:w="1624" w:type="dxa"/>
            <w:tcBorders>
              <w:top w:val="nil"/>
              <w:left w:val="single" w:sz="8" w:space="0" w:color="auto"/>
              <w:bottom w:val="single" w:sz="8" w:space="0" w:color="auto"/>
              <w:right w:val="single" w:sz="4" w:space="0" w:color="auto"/>
            </w:tcBorders>
            <w:shd w:val="clear" w:color="000000" w:fill="D9E1F2"/>
            <w:noWrap/>
            <w:vAlign w:val="bottom"/>
            <w:hideMark/>
          </w:tcPr>
          <w:p w14:paraId="54BE4159"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VO adultes</w:t>
            </w:r>
          </w:p>
        </w:tc>
        <w:tc>
          <w:tcPr>
            <w:tcW w:w="810" w:type="dxa"/>
            <w:tcBorders>
              <w:top w:val="nil"/>
              <w:left w:val="nil"/>
              <w:bottom w:val="single" w:sz="8" w:space="0" w:color="auto"/>
              <w:right w:val="single" w:sz="4" w:space="0" w:color="auto"/>
            </w:tcBorders>
            <w:shd w:val="clear" w:color="auto" w:fill="auto"/>
            <w:noWrap/>
            <w:vAlign w:val="bottom"/>
            <w:hideMark/>
          </w:tcPr>
          <w:p w14:paraId="21DDCE5F"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636</w:t>
            </w:r>
          </w:p>
        </w:tc>
        <w:tc>
          <w:tcPr>
            <w:tcW w:w="891" w:type="dxa"/>
            <w:tcBorders>
              <w:top w:val="nil"/>
              <w:left w:val="nil"/>
              <w:bottom w:val="single" w:sz="8" w:space="0" w:color="auto"/>
              <w:right w:val="single" w:sz="4" w:space="0" w:color="auto"/>
            </w:tcBorders>
            <w:shd w:val="clear" w:color="auto" w:fill="auto"/>
            <w:noWrap/>
            <w:vAlign w:val="bottom"/>
            <w:hideMark/>
          </w:tcPr>
          <w:p w14:paraId="5542E096"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400</w:t>
            </w:r>
          </w:p>
        </w:tc>
        <w:tc>
          <w:tcPr>
            <w:tcW w:w="795" w:type="dxa"/>
            <w:tcBorders>
              <w:top w:val="nil"/>
              <w:left w:val="nil"/>
              <w:bottom w:val="single" w:sz="8" w:space="0" w:color="auto"/>
              <w:right w:val="single" w:sz="4" w:space="0" w:color="auto"/>
            </w:tcBorders>
            <w:shd w:val="clear" w:color="000000" w:fill="E2EFDA"/>
            <w:noWrap/>
            <w:vAlign w:val="bottom"/>
            <w:hideMark/>
          </w:tcPr>
          <w:p w14:paraId="01AEBEAD"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62,9</w:t>
            </w:r>
          </w:p>
        </w:tc>
        <w:tc>
          <w:tcPr>
            <w:tcW w:w="983" w:type="dxa"/>
            <w:tcBorders>
              <w:top w:val="nil"/>
              <w:left w:val="nil"/>
              <w:bottom w:val="single" w:sz="8" w:space="0" w:color="auto"/>
              <w:right w:val="single" w:sz="4" w:space="0" w:color="auto"/>
            </w:tcBorders>
            <w:shd w:val="clear" w:color="auto" w:fill="auto"/>
            <w:noWrap/>
            <w:vAlign w:val="bottom"/>
            <w:hideMark/>
          </w:tcPr>
          <w:p w14:paraId="27D5A0B5"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225</w:t>
            </w:r>
          </w:p>
        </w:tc>
        <w:tc>
          <w:tcPr>
            <w:tcW w:w="0" w:type="auto"/>
            <w:tcBorders>
              <w:top w:val="nil"/>
              <w:left w:val="nil"/>
              <w:bottom w:val="single" w:sz="8" w:space="0" w:color="auto"/>
              <w:right w:val="single" w:sz="4" w:space="0" w:color="auto"/>
            </w:tcBorders>
            <w:shd w:val="clear" w:color="auto" w:fill="auto"/>
            <w:noWrap/>
            <w:vAlign w:val="bottom"/>
            <w:hideMark/>
          </w:tcPr>
          <w:p w14:paraId="4982F987"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35,4</w:t>
            </w:r>
          </w:p>
        </w:tc>
        <w:tc>
          <w:tcPr>
            <w:tcW w:w="1042" w:type="dxa"/>
            <w:tcBorders>
              <w:top w:val="nil"/>
              <w:left w:val="nil"/>
              <w:bottom w:val="single" w:sz="8" w:space="0" w:color="auto"/>
              <w:right w:val="single" w:sz="4" w:space="0" w:color="auto"/>
            </w:tcBorders>
            <w:shd w:val="clear" w:color="auto" w:fill="auto"/>
            <w:noWrap/>
            <w:vAlign w:val="bottom"/>
            <w:hideMark/>
          </w:tcPr>
          <w:p w14:paraId="40AB7C3F"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140</w:t>
            </w:r>
          </w:p>
        </w:tc>
        <w:tc>
          <w:tcPr>
            <w:tcW w:w="1334" w:type="dxa"/>
            <w:tcBorders>
              <w:top w:val="nil"/>
              <w:left w:val="nil"/>
              <w:bottom w:val="single" w:sz="8" w:space="0" w:color="auto"/>
              <w:right w:val="single" w:sz="4" w:space="0" w:color="auto"/>
            </w:tcBorders>
            <w:shd w:val="clear" w:color="000000" w:fill="E2EFDA"/>
            <w:noWrap/>
            <w:vAlign w:val="bottom"/>
            <w:hideMark/>
          </w:tcPr>
          <w:p w14:paraId="0DCA4C50"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62,2</w:t>
            </w:r>
          </w:p>
        </w:tc>
        <w:tc>
          <w:tcPr>
            <w:tcW w:w="1026" w:type="dxa"/>
            <w:tcBorders>
              <w:top w:val="nil"/>
              <w:left w:val="nil"/>
              <w:bottom w:val="single" w:sz="8" w:space="0" w:color="auto"/>
              <w:right w:val="single" w:sz="4" w:space="0" w:color="auto"/>
            </w:tcBorders>
            <w:shd w:val="clear" w:color="auto" w:fill="auto"/>
            <w:noWrap/>
            <w:vAlign w:val="bottom"/>
            <w:hideMark/>
          </w:tcPr>
          <w:p w14:paraId="24DE6138"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52</w:t>
            </w:r>
          </w:p>
        </w:tc>
        <w:tc>
          <w:tcPr>
            <w:tcW w:w="1425" w:type="dxa"/>
            <w:tcBorders>
              <w:top w:val="nil"/>
              <w:left w:val="nil"/>
              <w:bottom w:val="single" w:sz="8" w:space="0" w:color="auto"/>
              <w:right w:val="single" w:sz="4" w:space="0" w:color="auto"/>
            </w:tcBorders>
            <w:shd w:val="clear" w:color="auto" w:fill="auto"/>
            <w:noWrap/>
            <w:vAlign w:val="bottom"/>
            <w:hideMark/>
          </w:tcPr>
          <w:p w14:paraId="0244781D"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45</w:t>
            </w:r>
          </w:p>
        </w:tc>
        <w:tc>
          <w:tcPr>
            <w:tcW w:w="994" w:type="dxa"/>
            <w:tcBorders>
              <w:top w:val="nil"/>
              <w:left w:val="nil"/>
              <w:bottom w:val="single" w:sz="8" w:space="0" w:color="auto"/>
              <w:right w:val="single" w:sz="4" w:space="0" w:color="auto"/>
            </w:tcBorders>
            <w:shd w:val="clear" w:color="000000" w:fill="E2EFDA"/>
            <w:noWrap/>
            <w:vAlign w:val="bottom"/>
            <w:hideMark/>
          </w:tcPr>
          <w:p w14:paraId="17C0B10D"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7,0</w:t>
            </w:r>
          </w:p>
        </w:tc>
        <w:tc>
          <w:tcPr>
            <w:tcW w:w="1701" w:type="dxa"/>
            <w:tcBorders>
              <w:top w:val="nil"/>
              <w:left w:val="nil"/>
              <w:bottom w:val="single" w:sz="8" w:space="0" w:color="auto"/>
              <w:right w:val="single" w:sz="8" w:space="0" w:color="auto"/>
            </w:tcBorders>
            <w:shd w:val="clear" w:color="000000" w:fill="E2EFDA"/>
            <w:noWrap/>
            <w:vAlign w:val="bottom"/>
            <w:hideMark/>
          </w:tcPr>
          <w:p w14:paraId="56550243"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7,1</w:t>
            </w:r>
          </w:p>
        </w:tc>
      </w:tr>
      <w:tr w:rsidR="00650CD4" w:rsidRPr="00650CD4" w14:paraId="49CD588B" w14:textId="77777777" w:rsidTr="00650CD4">
        <w:trPr>
          <w:trHeight w:val="300"/>
        </w:trPr>
        <w:tc>
          <w:tcPr>
            <w:tcW w:w="162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0DCC33C" w14:textId="77777777" w:rsidR="00650CD4" w:rsidRPr="00650CD4" w:rsidRDefault="00650CD4" w:rsidP="00650CD4">
            <w:pPr>
              <w:spacing w:after="0" w:line="240" w:lineRule="auto"/>
              <w:rPr>
                <w:rFonts w:ascii="Arial" w:eastAsia="Times New Roman" w:hAnsi="Arial" w:cs="Arial"/>
                <w:b/>
                <w:bCs/>
                <w:color w:val="0000FF"/>
                <w:sz w:val="20"/>
                <w:szCs w:val="20"/>
                <w:lang w:eastAsia="fr-FR"/>
              </w:rPr>
            </w:pPr>
            <w:r w:rsidRPr="00650CD4">
              <w:rPr>
                <w:rFonts w:ascii="Arial" w:eastAsia="Times New Roman" w:hAnsi="Arial" w:cs="Arial"/>
                <w:b/>
                <w:bCs/>
                <w:color w:val="0000FF"/>
                <w:sz w:val="20"/>
                <w:szCs w:val="20"/>
                <w:lang w:eastAsia="fr-FR"/>
              </w:rPr>
              <w:t>Total Livres Adultes</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103AC8CA"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74257</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14:paraId="3A35A7C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54931</w:t>
            </w:r>
          </w:p>
        </w:tc>
        <w:tc>
          <w:tcPr>
            <w:tcW w:w="795" w:type="dxa"/>
            <w:tcBorders>
              <w:top w:val="single" w:sz="4" w:space="0" w:color="auto"/>
              <w:left w:val="nil"/>
              <w:bottom w:val="single" w:sz="4" w:space="0" w:color="auto"/>
              <w:right w:val="single" w:sz="4" w:space="0" w:color="auto"/>
            </w:tcBorders>
            <w:shd w:val="clear" w:color="000000" w:fill="E2EFDA"/>
            <w:noWrap/>
            <w:vAlign w:val="bottom"/>
            <w:hideMark/>
          </w:tcPr>
          <w:p w14:paraId="37715DB2"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74,0</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1324538D"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26771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A6128C"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36,1</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14:paraId="45228C4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21663</w:t>
            </w:r>
          </w:p>
        </w:tc>
        <w:tc>
          <w:tcPr>
            <w:tcW w:w="1334" w:type="dxa"/>
            <w:tcBorders>
              <w:top w:val="single" w:sz="4" w:space="0" w:color="auto"/>
              <w:left w:val="nil"/>
              <w:bottom w:val="single" w:sz="4" w:space="0" w:color="auto"/>
              <w:right w:val="single" w:sz="4" w:space="0" w:color="auto"/>
            </w:tcBorders>
            <w:shd w:val="clear" w:color="000000" w:fill="E2EFDA"/>
            <w:noWrap/>
            <w:vAlign w:val="bottom"/>
            <w:hideMark/>
          </w:tcPr>
          <w:p w14:paraId="596B7C2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80,9</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0B866BD0"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4640</w:t>
            </w:r>
          </w:p>
        </w:tc>
        <w:tc>
          <w:tcPr>
            <w:tcW w:w="1425" w:type="dxa"/>
            <w:tcBorders>
              <w:top w:val="single" w:sz="4" w:space="0" w:color="auto"/>
              <w:left w:val="nil"/>
              <w:bottom w:val="single" w:sz="4" w:space="0" w:color="auto"/>
              <w:right w:val="single" w:sz="4" w:space="0" w:color="auto"/>
            </w:tcBorders>
            <w:shd w:val="clear" w:color="auto" w:fill="auto"/>
            <w:noWrap/>
            <w:vAlign w:val="bottom"/>
            <w:hideMark/>
          </w:tcPr>
          <w:p w14:paraId="3EE2D24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4609</w:t>
            </w:r>
          </w:p>
        </w:tc>
        <w:tc>
          <w:tcPr>
            <w:tcW w:w="994" w:type="dxa"/>
            <w:tcBorders>
              <w:top w:val="single" w:sz="4" w:space="0" w:color="auto"/>
              <w:left w:val="nil"/>
              <w:bottom w:val="single" w:sz="4" w:space="0" w:color="auto"/>
              <w:right w:val="single" w:sz="4" w:space="0" w:color="auto"/>
            </w:tcBorders>
            <w:shd w:val="clear" w:color="000000" w:fill="E2EFDA"/>
            <w:noWrap/>
            <w:vAlign w:val="bottom"/>
            <w:hideMark/>
          </w:tcPr>
          <w:p w14:paraId="1EA97464"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6,7</w:t>
            </w:r>
          </w:p>
        </w:tc>
        <w:tc>
          <w:tcPr>
            <w:tcW w:w="1701" w:type="dxa"/>
            <w:tcBorders>
              <w:top w:val="single" w:sz="4" w:space="0" w:color="auto"/>
              <w:left w:val="nil"/>
              <w:bottom w:val="single" w:sz="4" w:space="0" w:color="auto"/>
              <w:right w:val="single" w:sz="8" w:space="0" w:color="auto"/>
            </w:tcBorders>
            <w:shd w:val="clear" w:color="000000" w:fill="E2EFDA"/>
            <w:noWrap/>
            <w:vAlign w:val="bottom"/>
            <w:hideMark/>
          </w:tcPr>
          <w:p w14:paraId="65E2D334"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8,1</w:t>
            </w:r>
          </w:p>
        </w:tc>
      </w:tr>
      <w:tr w:rsidR="00650CD4" w:rsidRPr="00650CD4" w14:paraId="7658B72C" w14:textId="77777777" w:rsidTr="00650CD4">
        <w:trPr>
          <w:trHeight w:val="300"/>
        </w:trPr>
        <w:tc>
          <w:tcPr>
            <w:tcW w:w="1624" w:type="dxa"/>
            <w:tcBorders>
              <w:top w:val="nil"/>
              <w:left w:val="single" w:sz="8" w:space="0" w:color="auto"/>
              <w:bottom w:val="single" w:sz="4" w:space="0" w:color="auto"/>
              <w:right w:val="single" w:sz="4" w:space="0" w:color="auto"/>
            </w:tcBorders>
            <w:shd w:val="clear" w:color="auto" w:fill="auto"/>
            <w:noWrap/>
            <w:vAlign w:val="bottom"/>
            <w:hideMark/>
          </w:tcPr>
          <w:p w14:paraId="65CAA07D" w14:textId="77777777" w:rsidR="00650CD4" w:rsidRPr="00650CD4" w:rsidRDefault="00650CD4" w:rsidP="00650CD4">
            <w:pPr>
              <w:spacing w:after="0" w:line="240" w:lineRule="auto"/>
              <w:rPr>
                <w:rFonts w:ascii="Arial" w:eastAsia="Times New Roman" w:hAnsi="Arial" w:cs="Arial"/>
                <w:b/>
                <w:bCs/>
                <w:color w:val="0000FF"/>
                <w:sz w:val="20"/>
                <w:szCs w:val="20"/>
                <w:lang w:eastAsia="fr-FR"/>
              </w:rPr>
            </w:pPr>
            <w:r w:rsidRPr="00650CD4">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297BCD0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187835</w:t>
            </w:r>
          </w:p>
        </w:tc>
        <w:tc>
          <w:tcPr>
            <w:tcW w:w="891" w:type="dxa"/>
            <w:tcBorders>
              <w:top w:val="nil"/>
              <w:left w:val="nil"/>
              <w:bottom w:val="single" w:sz="4" w:space="0" w:color="auto"/>
              <w:right w:val="single" w:sz="4" w:space="0" w:color="auto"/>
            </w:tcBorders>
            <w:shd w:val="clear" w:color="auto" w:fill="auto"/>
            <w:noWrap/>
            <w:vAlign w:val="bottom"/>
            <w:hideMark/>
          </w:tcPr>
          <w:p w14:paraId="0D7460EE"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139193</w:t>
            </w:r>
          </w:p>
        </w:tc>
        <w:tc>
          <w:tcPr>
            <w:tcW w:w="795" w:type="dxa"/>
            <w:tcBorders>
              <w:top w:val="nil"/>
              <w:left w:val="nil"/>
              <w:bottom w:val="single" w:sz="4" w:space="0" w:color="auto"/>
              <w:right w:val="single" w:sz="4" w:space="0" w:color="auto"/>
            </w:tcBorders>
            <w:shd w:val="clear" w:color="000000" w:fill="E2EFDA"/>
            <w:noWrap/>
            <w:vAlign w:val="bottom"/>
            <w:hideMark/>
          </w:tcPr>
          <w:p w14:paraId="44B73B77"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74,1</w:t>
            </w:r>
          </w:p>
        </w:tc>
        <w:tc>
          <w:tcPr>
            <w:tcW w:w="983" w:type="dxa"/>
            <w:tcBorders>
              <w:top w:val="nil"/>
              <w:left w:val="nil"/>
              <w:bottom w:val="single" w:sz="4" w:space="0" w:color="auto"/>
              <w:right w:val="single" w:sz="4" w:space="0" w:color="auto"/>
            </w:tcBorders>
            <w:shd w:val="clear" w:color="auto" w:fill="auto"/>
            <w:noWrap/>
            <w:vAlign w:val="bottom"/>
            <w:hideMark/>
          </w:tcPr>
          <w:p w14:paraId="4471162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64278</w:t>
            </w:r>
          </w:p>
        </w:tc>
        <w:tc>
          <w:tcPr>
            <w:tcW w:w="0" w:type="auto"/>
            <w:tcBorders>
              <w:top w:val="nil"/>
              <w:left w:val="nil"/>
              <w:bottom w:val="single" w:sz="4" w:space="0" w:color="auto"/>
              <w:right w:val="single" w:sz="4" w:space="0" w:color="auto"/>
            </w:tcBorders>
            <w:shd w:val="clear" w:color="auto" w:fill="auto"/>
            <w:noWrap/>
            <w:vAlign w:val="bottom"/>
            <w:hideMark/>
          </w:tcPr>
          <w:p w14:paraId="416AB7EB"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34,2</w:t>
            </w:r>
          </w:p>
        </w:tc>
        <w:tc>
          <w:tcPr>
            <w:tcW w:w="1042" w:type="dxa"/>
            <w:tcBorders>
              <w:top w:val="nil"/>
              <w:left w:val="nil"/>
              <w:bottom w:val="single" w:sz="4" w:space="0" w:color="auto"/>
              <w:right w:val="single" w:sz="4" w:space="0" w:color="auto"/>
            </w:tcBorders>
            <w:shd w:val="clear" w:color="auto" w:fill="auto"/>
            <w:noWrap/>
            <w:vAlign w:val="bottom"/>
            <w:hideMark/>
          </w:tcPr>
          <w:p w14:paraId="361E9A99"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52681</w:t>
            </w:r>
          </w:p>
        </w:tc>
        <w:tc>
          <w:tcPr>
            <w:tcW w:w="1334" w:type="dxa"/>
            <w:tcBorders>
              <w:top w:val="nil"/>
              <w:left w:val="nil"/>
              <w:bottom w:val="single" w:sz="4" w:space="0" w:color="auto"/>
              <w:right w:val="single" w:sz="4" w:space="0" w:color="auto"/>
            </w:tcBorders>
            <w:shd w:val="clear" w:color="000000" w:fill="E2EFDA"/>
            <w:noWrap/>
            <w:vAlign w:val="bottom"/>
            <w:hideMark/>
          </w:tcPr>
          <w:p w14:paraId="4F1DAC7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82,0</w:t>
            </w:r>
          </w:p>
        </w:tc>
        <w:tc>
          <w:tcPr>
            <w:tcW w:w="1026" w:type="dxa"/>
            <w:tcBorders>
              <w:top w:val="nil"/>
              <w:left w:val="nil"/>
              <w:bottom w:val="single" w:sz="4" w:space="0" w:color="auto"/>
              <w:right w:val="single" w:sz="4" w:space="0" w:color="auto"/>
            </w:tcBorders>
            <w:shd w:val="clear" w:color="auto" w:fill="auto"/>
            <w:noWrap/>
            <w:vAlign w:val="bottom"/>
            <w:hideMark/>
          </w:tcPr>
          <w:p w14:paraId="406DEC48"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12798</w:t>
            </w:r>
          </w:p>
        </w:tc>
        <w:tc>
          <w:tcPr>
            <w:tcW w:w="1425" w:type="dxa"/>
            <w:tcBorders>
              <w:top w:val="nil"/>
              <w:left w:val="nil"/>
              <w:bottom w:val="single" w:sz="4" w:space="0" w:color="auto"/>
              <w:right w:val="single" w:sz="4" w:space="0" w:color="auto"/>
            </w:tcBorders>
            <w:shd w:val="clear" w:color="auto" w:fill="auto"/>
            <w:noWrap/>
            <w:vAlign w:val="bottom"/>
            <w:hideMark/>
          </w:tcPr>
          <w:p w14:paraId="540E4F96"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12323</w:t>
            </w:r>
          </w:p>
        </w:tc>
        <w:tc>
          <w:tcPr>
            <w:tcW w:w="994" w:type="dxa"/>
            <w:tcBorders>
              <w:top w:val="nil"/>
              <w:left w:val="nil"/>
              <w:bottom w:val="single" w:sz="4" w:space="0" w:color="auto"/>
              <w:right w:val="single" w:sz="4" w:space="0" w:color="auto"/>
            </w:tcBorders>
            <w:shd w:val="clear" w:color="000000" w:fill="E2EFDA"/>
            <w:noWrap/>
            <w:vAlign w:val="bottom"/>
            <w:hideMark/>
          </w:tcPr>
          <w:p w14:paraId="441007A2"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7,3</w:t>
            </w:r>
          </w:p>
        </w:tc>
        <w:tc>
          <w:tcPr>
            <w:tcW w:w="1701" w:type="dxa"/>
            <w:tcBorders>
              <w:top w:val="nil"/>
              <w:left w:val="nil"/>
              <w:bottom w:val="single" w:sz="4" w:space="0" w:color="auto"/>
              <w:right w:val="single" w:sz="8" w:space="0" w:color="auto"/>
            </w:tcBorders>
            <w:shd w:val="clear" w:color="000000" w:fill="E2EFDA"/>
            <w:noWrap/>
            <w:vAlign w:val="bottom"/>
            <w:hideMark/>
          </w:tcPr>
          <w:p w14:paraId="36019909"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7,6</w:t>
            </w:r>
          </w:p>
        </w:tc>
      </w:tr>
      <w:tr w:rsidR="00650CD4" w:rsidRPr="00650CD4" w14:paraId="0E475C3A" w14:textId="77777777" w:rsidTr="00650CD4">
        <w:trPr>
          <w:trHeight w:val="315"/>
        </w:trPr>
        <w:tc>
          <w:tcPr>
            <w:tcW w:w="1624" w:type="dxa"/>
            <w:tcBorders>
              <w:top w:val="nil"/>
              <w:left w:val="single" w:sz="8" w:space="0" w:color="auto"/>
              <w:bottom w:val="single" w:sz="8" w:space="0" w:color="auto"/>
              <w:right w:val="single" w:sz="4" w:space="0" w:color="auto"/>
            </w:tcBorders>
            <w:shd w:val="clear" w:color="auto" w:fill="auto"/>
            <w:noWrap/>
            <w:vAlign w:val="bottom"/>
            <w:hideMark/>
          </w:tcPr>
          <w:p w14:paraId="44780912" w14:textId="77777777" w:rsidR="00650CD4" w:rsidRPr="00650CD4" w:rsidRDefault="00650CD4" w:rsidP="00650CD4">
            <w:pPr>
              <w:spacing w:after="0" w:line="240" w:lineRule="auto"/>
              <w:rPr>
                <w:rFonts w:ascii="Arial" w:eastAsia="Times New Roman" w:hAnsi="Arial" w:cs="Arial"/>
                <w:b/>
                <w:bCs/>
                <w:color w:val="0000FF"/>
                <w:sz w:val="20"/>
                <w:szCs w:val="20"/>
                <w:lang w:eastAsia="fr-FR"/>
              </w:rPr>
            </w:pPr>
            <w:r w:rsidRPr="00650CD4">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4C00DB9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208253</w:t>
            </w:r>
          </w:p>
        </w:tc>
        <w:tc>
          <w:tcPr>
            <w:tcW w:w="891" w:type="dxa"/>
            <w:tcBorders>
              <w:top w:val="nil"/>
              <w:left w:val="nil"/>
              <w:bottom w:val="single" w:sz="8" w:space="0" w:color="auto"/>
              <w:right w:val="single" w:sz="4" w:space="0" w:color="auto"/>
            </w:tcBorders>
            <w:shd w:val="clear" w:color="auto" w:fill="auto"/>
            <w:noWrap/>
            <w:vAlign w:val="bottom"/>
            <w:hideMark/>
          </w:tcPr>
          <w:p w14:paraId="57F43652"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153006</w:t>
            </w:r>
          </w:p>
        </w:tc>
        <w:tc>
          <w:tcPr>
            <w:tcW w:w="795" w:type="dxa"/>
            <w:tcBorders>
              <w:top w:val="nil"/>
              <w:left w:val="nil"/>
              <w:bottom w:val="single" w:sz="8" w:space="0" w:color="auto"/>
              <w:right w:val="single" w:sz="4" w:space="0" w:color="auto"/>
            </w:tcBorders>
            <w:shd w:val="clear" w:color="000000" w:fill="E2EFDA"/>
            <w:noWrap/>
            <w:vAlign w:val="bottom"/>
            <w:hideMark/>
          </w:tcPr>
          <w:p w14:paraId="4ED4D02A"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73,5</w:t>
            </w:r>
          </w:p>
        </w:tc>
        <w:tc>
          <w:tcPr>
            <w:tcW w:w="983" w:type="dxa"/>
            <w:tcBorders>
              <w:top w:val="nil"/>
              <w:left w:val="nil"/>
              <w:bottom w:val="single" w:sz="8" w:space="0" w:color="auto"/>
              <w:right w:val="single" w:sz="4" w:space="0" w:color="auto"/>
            </w:tcBorders>
            <w:shd w:val="clear" w:color="auto" w:fill="auto"/>
            <w:noWrap/>
            <w:vAlign w:val="bottom"/>
            <w:hideMark/>
          </w:tcPr>
          <w:p w14:paraId="5542B612"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70525</w:t>
            </w:r>
          </w:p>
        </w:tc>
        <w:tc>
          <w:tcPr>
            <w:tcW w:w="0" w:type="auto"/>
            <w:tcBorders>
              <w:top w:val="nil"/>
              <w:left w:val="nil"/>
              <w:bottom w:val="single" w:sz="8" w:space="0" w:color="auto"/>
              <w:right w:val="single" w:sz="4" w:space="0" w:color="auto"/>
            </w:tcBorders>
            <w:shd w:val="clear" w:color="auto" w:fill="auto"/>
            <w:noWrap/>
            <w:vAlign w:val="bottom"/>
            <w:hideMark/>
          </w:tcPr>
          <w:p w14:paraId="7B4FB012"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33,9</w:t>
            </w:r>
          </w:p>
        </w:tc>
        <w:tc>
          <w:tcPr>
            <w:tcW w:w="1042" w:type="dxa"/>
            <w:tcBorders>
              <w:top w:val="nil"/>
              <w:left w:val="nil"/>
              <w:bottom w:val="single" w:sz="8" w:space="0" w:color="auto"/>
              <w:right w:val="single" w:sz="4" w:space="0" w:color="auto"/>
            </w:tcBorders>
            <w:shd w:val="clear" w:color="auto" w:fill="auto"/>
            <w:noWrap/>
            <w:vAlign w:val="bottom"/>
            <w:hideMark/>
          </w:tcPr>
          <w:p w14:paraId="3B22931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57259</w:t>
            </w:r>
          </w:p>
        </w:tc>
        <w:tc>
          <w:tcPr>
            <w:tcW w:w="1334" w:type="dxa"/>
            <w:tcBorders>
              <w:top w:val="nil"/>
              <w:left w:val="nil"/>
              <w:bottom w:val="single" w:sz="8" w:space="0" w:color="auto"/>
              <w:right w:val="single" w:sz="4" w:space="0" w:color="auto"/>
            </w:tcBorders>
            <w:shd w:val="clear" w:color="000000" w:fill="E2EFDA"/>
            <w:noWrap/>
            <w:vAlign w:val="bottom"/>
            <w:hideMark/>
          </w:tcPr>
          <w:p w14:paraId="38715FE0"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81,2</w:t>
            </w:r>
          </w:p>
        </w:tc>
        <w:tc>
          <w:tcPr>
            <w:tcW w:w="1026" w:type="dxa"/>
            <w:tcBorders>
              <w:top w:val="nil"/>
              <w:left w:val="nil"/>
              <w:bottom w:val="single" w:sz="8" w:space="0" w:color="auto"/>
              <w:right w:val="single" w:sz="4" w:space="0" w:color="auto"/>
            </w:tcBorders>
            <w:shd w:val="clear" w:color="auto" w:fill="auto"/>
            <w:noWrap/>
            <w:vAlign w:val="bottom"/>
            <w:hideMark/>
          </w:tcPr>
          <w:p w14:paraId="7077E6A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13840</w:t>
            </w:r>
          </w:p>
        </w:tc>
        <w:tc>
          <w:tcPr>
            <w:tcW w:w="1425" w:type="dxa"/>
            <w:tcBorders>
              <w:top w:val="nil"/>
              <w:left w:val="nil"/>
              <w:bottom w:val="single" w:sz="8" w:space="0" w:color="auto"/>
              <w:right w:val="single" w:sz="4" w:space="0" w:color="auto"/>
            </w:tcBorders>
            <w:shd w:val="clear" w:color="auto" w:fill="auto"/>
            <w:noWrap/>
            <w:vAlign w:val="bottom"/>
            <w:hideMark/>
          </w:tcPr>
          <w:p w14:paraId="42D832B7"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13471</w:t>
            </w:r>
          </w:p>
        </w:tc>
        <w:tc>
          <w:tcPr>
            <w:tcW w:w="994" w:type="dxa"/>
            <w:tcBorders>
              <w:top w:val="nil"/>
              <w:left w:val="nil"/>
              <w:bottom w:val="single" w:sz="8" w:space="0" w:color="auto"/>
              <w:right w:val="single" w:sz="4" w:space="0" w:color="auto"/>
            </w:tcBorders>
            <w:shd w:val="clear" w:color="000000" w:fill="E2EFDA"/>
            <w:noWrap/>
            <w:vAlign w:val="bottom"/>
            <w:hideMark/>
          </w:tcPr>
          <w:p w14:paraId="7B1E6A2C"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w:t>
            </w:r>
          </w:p>
        </w:tc>
        <w:tc>
          <w:tcPr>
            <w:tcW w:w="1701" w:type="dxa"/>
            <w:tcBorders>
              <w:top w:val="nil"/>
              <w:left w:val="nil"/>
              <w:bottom w:val="single" w:sz="8" w:space="0" w:color="auto"/>
              <w:right w:val="single" w:sz="8" w:space="0" w:color="auto"/>
            </w:tcBorders>
            <w:shd w:val="clear" w:color="000000" w:fill="E2EFDA"/>
            <w:noWrap/>
            <w:vAlign w:val="bottom"/>
            <w:hideMark/>
          </w:tcPr>
          <w:p w14:paraId="58DC1610"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7,7</w:t>
            </w:r>
          </w:p>
        </w:tc>
      </w:tr>
      <w:tr w:rsidR="00650CD4" w:rsidRPr="00650CD4" w14:paraId="1B7FC19D" w14:textId="77777777" w:rsidTr="00650CD4">
        <w:trPr>
          <w:trHeight w:val="300"/>
        </w:trPr>
        <w:tc>
          <w:tcPr>
            <w:tcW w:w="1624" w:type="dxa"/>
            <w:tcBorders>
              <w:top w:val="nil"/>
              <w:left w:val="nil"/>
              <w:bottom w:val="nil"/>
              <w:right w:val="nil"/>
            </w:tcBorders>
            <w:shd w:val="clear" w:color="auto" w:fill="auto"/>
            <w:noWrap/>
            <w:vAlign w:val="bottom"/>
            <w:hideMark/>
          </w:tcPr>
          <w:p w14:paraId="62A9CC93" w14:textId="77777777" w:rsidR="00650CD4" w:rsidRPr="00650CD4" w:rsidRDefault="00650CD4" w:rsidP="00650CD4">
            <w:pPr>
              <w:spacing w:after="0" w:line="240" w:lineRule="auto"/>
              <w:rPr>
                <w:rFonts w:ascii="Calibri" w:eastAsia="Times New Roman" w:hAnsi="Calibri" w:cs="Calibri"/>
                <w:color w:val="000000"/>
                <w:lang w:eastAsia="fr-FR"/>
              </w:rPr>
            </w:pPr>
          </w:p>
        </w:tc>
        <w:tc>
          <w:tcPr>
            <w:tcW w:w="810" w:type="dxa"/>
            <w:tcBorders>
              <w:top w:val="nil"/>
              <w:left w:val="nil"/>
              <w:bottom w:val="nil"/>
              <w:right w:val="nil"/>
            </w:tcBorders>
            <w:shd w:val="clear" w:color="auto" w:fill="auto"/>
            <w:noWrap/>
            <w:vAlign w:val="bottom"/>
            <w:hideMark/>
          </w:tcPr>
          <w:p w14:paraId="271A0363"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891" w:type="dxa"/>
            <w:tcBorders>
              <w:top w:val="nil"/>
              <w:left w:val="nil"/>
              <w:bottom w:val="nil"/>
              <w:right w:val="nil"/>
            </w:tcBorders>
            <w:shd w:val="clear" w:color="auto" w:fill="auto"/>
            <w:noWrap/>
            <w:vAlign w:val="bottom"/>
            <w:hideMark/>
          </w:tcPr>
          <w:p w14:paraId="2C00BA98"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795" w:type="dxa"/>
            <w:tcBorders>
              <w:top w:val="nil"/>
              <w:left w:val="nil"/>
              <w:bottom w:val="nil"/>
              <w:right w:val="nil"/>
            </w:tcBorders>
            <w:shd w:val="clear" w:color="auto" w:fill="auto"/>
            <w:noWrap/>
            <w:vAlign w:val="bottom"/>
            <w:hideMark/>
          </w:tcPr>
          <w:p w14:paraId="33031397"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983" w:type="dxa"/>
            <w:tcBorders>
              <w:top w:val="nil"/>
              <w:left w:val="nil"/>
              <w:bottom w:val="nil"/>
              <w:right w:val="nil"/>
            </w:tcBorders>
            <w:shd w:val="clear" w:color="auto" w:fill="auto"/>
            <w:noWrap/>
            <w:vAlign w:val="bottom"/>
            <w:hideMark/>
          </w:tcPr>
          <w:p w14:paraId="18134E71"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7B4FC93"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042" w:type="dxa"/>
            <w:tcBorders>
              <w:top w:val="nil"/>
              <w:left w:val="nil"/>
              <w:bottom w:val="nil"/>
              <w:right w:val="nil"/>
            </w:tcBorders>
            <w:shd w:val="clear" w:color="auto" w:fill="auto"/>
            <w:noWrap/>
            <w:vAlign w:val="bottom"/>
            <w:hideMark/>
          </w:tcPr>
          <w:p w14:paraId="354A5DBB"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334" w:type="dxa"/>
            <w:tcBorders>
              <w:top w:val="nil"/>
              <w:left w:val="nil"/>
              <w:bottom w:val="nil"/>
              <w:right w:val="nil"/>
            </w:tcBorders>
            <w:shd w:val="clear" w:color="auto" w:fill="auto"/>
            <w:noWrap/>
            <w:vAlign w:val="bottom"/>
            <w:hideMark/>
          </w:tcPr>
          <w:p w14:paraId="00FAAFF8"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026" w:type="dxa"/>
            <w:tcBorders>
              <w:top w:val="nil"/>
              <w:left w:val="nil"/>
              <w:bottom w:val="nil"/>
              <w:right w:val="nil"/>
            </w:tcBorders>
            <w:shd w:val="clear" w:color="auto" w:fill="auto"/>
            <w:noWrap/>
            <w:vAlign w:val="bottom"/>
            <w:hideMark/>
          </w:tcPr>
          <w:p w14:paraId="2C3D7930"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425" w:type="dxa"/>
            <w:tcBorders>
              <w:top w:val="nil"/>
              <w:left w:val="nil"/>
              <w:bottom w:val="nil"/>
              <w:right w:val="nil"/>
            </w:tcBorders>
            <w:shd w:val="clear" w:color="auto" w:fill="auto"/>
            <w:noWrap/>
            <w:vAlign w:val="bottom"/>
            <w:hideMark/>
          </w:tcPr>
          <w:p w14:paraId="4D5EF3D7"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994" w:type="dxa"/>
            <w:tcBorders>
              <w:top w:val="nil"/>
              <w:left w:val="nil"/>
              <w:bottom w:val="nil"/>
              <w:right w:val="nil"/>
            </w:tcBorders>
            <w:shd w:val="clear" w:color="auto" w:fill="auto"/>
            <w:noWrap/>
            <w:vAlign w:val="bottom"/>
            <w:hideMark/>
          </w:tcPr>
          <w:p w14:paraId="4EBD566F"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701" w:type="dxa"/>
            <w:tcBorders>
              <w:top w:val="nil"/>
              <w:left w:val="nil"/>
              <w:bottom w:val="nil"/>
              <w:right w:val="nil"/>
            </w:tcBorders>
            <w:shd w:val="clear" w:color="auto" w:fill="auto"/>
            <w:noWrap/>
            <w:vAlign w:val="bottom"/>
            <w:hideMark/>
          </w:tcPr>
          <w:p w14:paraId="50A9C1E1"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r>
      <w:tr w:rsidR="00650CD4" w:rsidRPr="00650CD4" w14:paraId="60F3E045" w14:textId="77777777" w:rsidTr="00650CD4">
        <w:trPr>
          <w:trHeight w:val="315"/>
        </w:trPr>
        <w:tc>
          <w:tcPr>
            <w:tcW w:w="1624" w:type="dxa"/>
            <w:tcBorders>
              <w:top w:val="nil"/>
              <w:left w:val="nil"/>
              <w:bottom w:val="nil"/>
              <w:right w:val="nil"/>
            </w:tcBorders>
            <w:shd w:val="clear" w:color="auto" w:fill="auto"/>
            <w:noWrap/>
            <w:vAlign w:val="bottom"/>
            <w:hideMark/>
          </w:tcPr>
          <w:p w14:paraId="0F335498"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810" w:type="dxa"/>
            <w:tcBorders>
              <w:top w:val="nil"/>
              <w:left w:val="nil"/>
              <w:bottom w:val="nil"/>
              <w:right w:val="nil"/>
            </w:tcBorders>
            <w:shd w:val="clear" w:color="auto" w:fill="auto"/>
            <w:noWrap/>
            <w:vAlign w:val="bottom"/>
            <w:hideMark/>
          </w:tcPr>
          <w:p w14:paraId="3F40F34E"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891" w:type="dxa"/>
            <w:tcBorders>
              <w:top w:val="nil"/>
              <w:left w:val="nil"/>
              <w:bottom w:val="nil"/>
              <w:right w:val="nil"/>
            </w:tcBorders>
            <w:shd w:val="clear" w:color="auto" w:fill="auto"/>
            <w:noWrap/>
            <w:vAlign w:val="bottom"/>
            <w:hideMark/>
          </w:tcPr>
          <w:p w14:paraId="39C2D7FE"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795" w:type="dxa"/>
            <w:tcBorders>
              <w:top w:val="nil"/>
              <w:left w:val="nil"/>
              <w:bottom w:val="nil"/>
              <w:right w:val="nil"/>
            </w:tcBorders>
            <w:shd w:val="clear" w:color="auto" w:fill="auto"/>
            <w:noWrap/>
            <w:vAlign w:val="bottom"/>
            <w:hideMark/>
          </w:tcPr>
          <w:p w14:paraId="02E51141"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983" w:type="dxa"/>
            <w:tcBorders>
              <w:top w:val="nil"/>
              <w:left w:val="nil"/>
              <w:bottom w:val="nil"/>
              <w:right w:val="nil"/>
            </w:tcBorders>
            <w:shd w:val="clear" w:color="auto" w:fill="auto"/>
            <w:noWrap/>
            <w:vAlign w:val="bottom"/>
            <w:hideMark/>
          </w:tcPr>
          <w:p w14:paraId="28D3A642"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5A9DFBEF"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042" w:type="dxa"/>
            <w:tcBorders>
              <w:top w:val="nil"/>
              <w:left w:val="nil"/>
              <w:bottom w:val="nil"/>
              <w:right w:val="nil"/>
            </w:tcBorders>
            <w:shd w:val="clear" w:color="auto" w:fill="auto"/>
            <w:noWrap/>
            <w:vAlign w:val="bottom"/>
            <w:hideMark/>
          </w:tcPr>
          <w:p w14:paraId="79D6D504"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334" w:type="dxa"/>
            <w:tcBorders>
              <w:top w:val="nil"/>
              <w:left w:val="nil"/>
              <w:bottom w:val="nil"/>
              <w:right w:val="nil"/>
            </w:tcBorders>
            <w:shd w:val="clear" w:color="auto" w:fill="auto"/>
            <w:noWrap/>
            <w:vAlign w:val="bottom"/>
            <w:hideMark/>
          </w:tcPr>
          <w:p w14:paraId="41B6E873"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026" w:type="dxa"/>
            <w:tcBorders>
              <w:top w:val="nil"/>
              <w:left w:val="nil"/>
              <w:bottom w:val="nil"/>
              <w:right w:val="nil"/>
            </w:tcBorders>
            <w:shd w:val="clear" w:color="auto" w:fill="auto"/>
            <w:noWrap/>
            <w:vAlign w:val="bottom"/>
            <w:hideMark/>
          </w:tcPr>
          <w:p w14:paraId="21005022"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425" w:type="dxa"/>
            <w:tcBorders>
              <w:top w:val="nil"/>
              <w:left w:val="nil"/>
              <w:bottom w:val="nil"/>
              <w:right w:val="nil"/>
            </w:tcBorders>
            <w:shd w:val="clear" w:color="auto" w:fill="auto"/>
            <w:noWrap/>
            <w:vAlign w:val="bottom"/>
            <w:hideMark/>
          </w:tcPr>
          <w:p w14:paraId="240EDF5A"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994" w:type="dxa"/>
            <w:tcBorders>
              <w:top w:val="nil"/>
              <w:left w:val="nil"/>
              <w:bottom w:val="nil"/>
              <w:right w:val="nil"/>
            </w:tcBorders>
            <w:shd w:val="clear" w:color="auto" w:fill="auto"/>
            <w:noWrap/>
            <w:vAlign w:val="bottom"/>
            <w:hideMark/>
          </w:tcPr>
          <w:p w14:paraId="699B3F9B"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c>
          <w:tcPr>
            <w:tcW w:w="1701" w:type="dxa"/>
            <w:tcBorders>
              <w:top w:val="nil"/>
              <w:left w:val="nil"/>
              <w:bottom w:val="nil"/>
              <w:right w:val="nil"/>
            </w:tcBorders>
            <w:shd w:val="clear" w:color="auto" w:fill="auto"/>
            <w:noWrap/>
            <w:vAlign w:val="bottom"/>
            <w:hideMark/>
          </w:tcPr>
          <w:p w14:paraId="03E41B31" w14:textId="77777777" w:rsidR="00650CD4" w:rsidRPr="00650CD4" w:rsidRDefault="00650CD4" w:rsidP="00650CD4">
            <w:pPr>
              <w:spacing w:after="0" w:line="240" w:lineRule="auto"/>
              <w:rPr>
                <w:rFonts w:ascii="Times New Roman" w:eastAsia="Times New Roman" w:hAnsi="Times New Roman" w:cs="Times New Roman"/>
                <w:sz w:val="20"/>
                <w:szCs w:val="20"/>
                <w:lang w:eastAsia="fr-FR"/>
              </w:rPr>
            </w:pPr>
          </w:p>
        </w:tc>
      </w:tr>
      <w:tr w:rsidR="00650CD4" w:rsidRPr="00650CD4" w14:paraId="0FF2C6C1" w14:textId="77777777" w:rsidTr="00650CD4">
        <w:trPr>
          <w:trHeight w:val="300"/>
        </w:trPr>
        <w:tc>
          <w:tcPr>
            <w:tcW w:w="162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6EF9D1F"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316B70E0"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docs</w:t>
            </w:r>
          </w:p>
        </w:tc>
        <w:tc>
          <w:tcPr>
            <w:tcW w:w="891" w:type="dxa"/>
            <w:tcBorders>
              <w:top w:val="single" w:sz="8" w:space="0" w:color="auto"/>
              <w:left w:val="nil"/>
              <w:bottom w:val="single" w:sz="4" w:space="0" w:color="auto"/>
              <w:right w:val="single" w:sz="4" w:space="0" w:color="auto"/>
            </w:tcBorders>
            <w:shd w:val="clear" w:color="auto" w:fill="auto"/>
            <w:noWrap/>
            <w:vAlign w:val="bottom"/>
            <w:hideMark/>
          </w:tcPr>
          <w:p w14:paraId="01D60736"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prêts</w:t>
            </w:r>
          </w:p>
        </w:tc>
        <w:tc>
          <w:tcPr>
            <w:tcW w:w="795" w:type="dxa"/>
            <w:tcBorders>
              <w:top w:val="single" w:sz="8" w:space="0" w:color="auto"/>
              <w:left w:val="nil"/>
              <w:bottom w:val="single" w:sz="4" w:space="0" w:color="auto"/>
              <w:right w:val="single" w:sz="4" w:space="0" w:color="auto"/>
            </w:tcBorders>
            <w:shd w:val="clear" w:color="000000" w:fill="E2EFDA"/>
            <w:noWrap/>
            <w:vAlign w:val="bottom"/>
            <w:hideMark/>
          </w:tcPr>
          <w:p w14:paraId="0ADF6130"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w:t>
            </w:r>
            <w:proofErr w:type="spellStart"/>
            <w:r w:rsidRPr="00650CD4">
              <w:rPr>
                <w:rFonts w:ascii="Calibri" w:eastAsia="Times New Roman" w:hAnsi="Calibri" w:cs="Calibri"/>
                <w:b/>
                <w:bCs/>
                <w:color w:val="000000"/>
                <w:lang w:eastAsia="fr-FR"/>
              </w:rPr>
              <w:t>age</w:t>
            </w:r>
            <w:proofErr w:type="spellEnd"/>
            <w:r w:rsidRPr="00650CD4">
              <w:rPr>
                <w:rFonts w:ascii="Calibri" w:eastAsia="Times New Roman" w:hAnsi="Calibri" w:cs="Calibri"/>
                <w:b/>
                <w:bCs/>
                <w:color w:val="000000"/>
                <w:lang w:eastAsia="fr-FR"/>
              </w:rPr>
              <w:t xml:space="preserve"> prêt</w:t>
            </w:r>
          </w:p>
        </w:tc>
        <w:tc>
          <w:tcPr>
            <w:tcW w:w="983" w:type="dxa"/>
            <w:tcBorders>
              <w:top w:val="single" w:sz="8" w:space="0" w:color="auto"/>
              <w:left w:val="nil"/>
              <w:bottom w:val="single" w:sz="4" w:space="0" w:color="auto"/>
              <w:right w:val="single" w:sz="4" w:space="0" w:color="auto"/>
            </w:tcBorders>
            <w:shd w:val="clear" w:color="auto" w:fill="auto"/>
            <w:noWrap/>
            <w:vAlign w:val="bottom"/>
            <w:hideMark/>
          </w:tcPr>
          <w:p w14:paraId="36A01541"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docs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365C2C88"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w:t>
            </w:r>
            <w:proofErr w:type="spellStart"/>
            <w:r w:rsidRPr="00650CD4">
              <w:rPr>
                <w:rFonts w:ascii="Calibri" w:eastAsia="Times New Roman" w:hAnsi="Calibri" w:cs="Calibri"/>
                <w:b/>
                <w:bCs/>
                <w:color w:val="000000"/>
                <w:lang w:eastAsia="fr-FR"/>
              </w:rPr>
              <w:t>age</w:t>
            </w:r>
            <w:proofErr w:type="spellEnd"/>
            <w:r w:rsidRPr="00650CD4">
              <w:rPr>
                <w:rFonts w:ascii="Calibri" w:eastAsia="Times New Roman" w:hAnsi="Calibri" w:cs="Calibri"/>
                <w:b/>
                <w:bCs/>
                <w:color w:val="000000"/>
                <w:lang w:eastAsia="fr-FR"/>
              </w:rPr>
              <w:t xml:space="preserve"> - 5 ans</w:t>
            </w:r>
          </w:p>
        </w:tc>
        <w:tc>
          <w:tcPr>
            <w:tcW w:w="1042" w:type="dxa"/>
            <w:tcBorders>
              <w:top w:val="single" w:sz="8" w:space="0" w:color="auto"/>
              <w:left w:val="nil"/>
              <w:bottom w:val="single" w:sz="4" w:space="0" w:color="auto"/>
              <w:right w:val="single" w:sz="4" w:space="0" w:color="auto"/>
            </w:tcBorders>
            <w:shd w:val="clear" w:color="auto" w:fill="auto"/>
            <w:noWrap/>
            <w:vAlign w:val="bottom"/>
            <w:hideMark/>
          </w:tcPr>
          <w:p w14:paraId="0925245E"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nb</w:t>
            </w:r>
            <w:proofErr w:type="gramEnd"/>
            <w:r w:rsidRPr="00650CD4">
              <w:rPr>
                <w:rFonts w:ascii="Calibri" w:eastAsia="Times New Roman" w:hAnsi="Calibri" w:cs="Calibri"/>
                <w:b/>
                <w:bCs/>
                <w:color w:val="000000"/>
                <w:lang w:eastAsia="fr-FR"/>
              </w:rPr>
              <w:t xml:space="preserve"> prêts - 5 ans</w:t>
            </w:r>
          </w:p>
        </w:tc>
        <w:tc>
          <w:tcPr>
            <w:tcW w:w="1334" w:type="dxa"/>
            <w:tcBorders>
              <w:top w:val="single" w:sz="8" w:space="0" w:color="auto"/>
              <w:left w:val="nil"/>
              <w:bottom w:val="single" w:sz="4" w:space="0" w:color="auto"/>
              <w:right w:val="single" w:sz="4" w:space="0" w:color="auto"/>
            </w:tcBorders>
            <w:shd w:val="clear" w:color="000000" w:fill="E2EFDA"/>
            <w:noWrap/>
            <w:vAlign w:val="bottom"/>
            <w:hideMark/>
          </w:tcPr>
          <w:p w14:paraId="70F0DE25" w14:textId="77777777" w:rsidR="00650CD4" w:rsidRPr="00650CD4" w:rsidRDefault="00650CD4" w:rsidP="00650CD4">
            <w:pPr>
              <w:spacing w:after="0" w:line="240" w:lineRule="auto"/>
              <w:rPr>
                <w:rFonts w:ascii="Calibri" w:eastAsia="Times New Roman" w:hAnsi="Calibri" w:cs="Calibri"/>
                <w:b/>
                <w:bCs/>
                <w:color w:val="000000"/>
                <w:lang w:eastAsia="fr-FR"/>
              </w:rPr>
            </w:pPr>
            <w:r w:rsidRPr="00650CD4">
              <w:rPr>
                <w:rFonts w:ascii="Calibri" w:eastAsia="Times New Roman" w:hAnsi="Calibri" w:cs="Calibri"/>
                <w:b/>
                <w:bCs/>
                <w:color w:val="000000"/>
                <w:lang w:eastAsia="fr-FR"/>
              </w:rPr>
              <w:t>%</w:t>
            </w:r>
            <w:proofErr w:type="spellStart"/>
            <w:r w:rsidRPr="00650CD4">
              <w:rPr>
                <w:rFonts w:ascii="Calibri" w:eastAsia="Times New Roman" w:hAnsi="Calibri" w:cs="Calibri"/>
                <w:b/>
                <w:bCs/>
                <w:color w:val="000000"/>
                <w:lang w:eastAsia="fr-FR"/>
              </w:rPr>
              <w:t>age</w:t>
            </w:r>
            <w:proofErr w:type="spellEnd"/>
            <w:r w:rsidRPr="00650CD4">
              <w:rPr>
                <w:rFonts w:ascii="Calibri" w:eastAsia="Times New Roman" w:hAnsi="Calibri" w:cs="Calibri"/>
                <w:b/>
                <w:bCs/>
                <w:color w:val="000000"/>
                <w:lang w:eastAsia="fr-FR"/>
              </w:rPr>
              <w:t xml:space="preserve"> - 5 ans en prêt</w:t>
            </w:r>
          </w:p>
        </w:tc>
        <w:tc>
          <w:tcPr>
            <w:tcW w:w="1026" w:type="dxa"/>
            <w:tcBorders>
              <w:top w:val="single" w:sz="8" w:space="0" w:color="auto"/>
              <w:left w:val="nil"/>
              <w:bottom w:val="single" w:sz="4" w:space="0" w:color="auto"/>
              <w:right w:val="single" w:sz="4" w:space="0" w:color="auto"/>
            </w:tcBorders>
            <w:shd w:val="clear" w:color="auto" w:fill="auto"/>
            <w:noWrap/>
            <w:vAlign w:val="bottom"/>
            <w:hideMark/>
          </w:tcPr>
          <w:p w14:paraId="638733E4"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spellStart"/>
            <w:proofErr w:type="gramStart"/>
            <w:r w:rsidRPr="00650CD4">
              <w:rPr>
                <w:rFonts w:ascii="Calibri" w:eastAsia="Times New Roman" w:hAnsi="Calibri" w:cs="Calibri"/>
                <w:b/>
                <w:bCs/>
                <w:color w:val="000000"/>
                <w:lang w:eastAsia="fr-FR"/>
              </w:rPr>
              <w:t>acq</w:t>
            </w:r>
            <w:proofErr w:type="spellEnd"/>
            <w:proofErr w:type="gramEnd"/>
            <w:r w:rsidRPr="00650CD4">
              <w:rPr>
                <w:rFonts w:ascii="Calibri" w:eastAsia="Times New Roman" w:hAnsi="Calibri" w:cs="Calibri"/>
                <w:b/>
                <w:bCs/>
                <w:color w:val="000000"/>
                <w:lang w:eastAsia="fr-FR"/>
              </w:rPr>
              <w:t>° 2022</w:t>
            </w:r>
          </w:p>
        </w:tc>
        <w:tc>
          <w:tcPr>
            <w:tcW w:w="1425" w:type="dxa"/>
            <w:tcBorders>
              <w:top w:val="single" w:sz="8" w:space="0" w:color="auto"/>
              <w:left w:val="nil"/>
              <w:bottom w:val="single" w:sz="4" w:space="0" w:color="auto"/>
              <w:right w:val="single" w:sz="4" w:space="0" w:color="auto"/>
            </w:tcBorders>
            <w:shd w:val="clear" w:color="auto" w:fill="auto"/>
            <w:noWrap/>
            <w:vAlign w:val="bottom"/>
            <w:hideMark/>
          </w:tcPr>
          <w:p w14:paraId="54DE94CF"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spellStart"/>
            <w:proofErr w:type="gramStart"/>
            <w:r w:rsidRPr="00650CD4">
              <w:rPr>
                <w:rFonts w:ascii="Calibri" w:eastAsia="Times New Roman" w:hAnsi="Calibri" w:cs="Calibri"/>
                <w:b/>
                <w:bCs/>
                <w:color w:val="000000"/>
                <w:lang w:eastAsia="fr-FR"/>
              </w:rPr>
              <w:t>acq</w:t>
            </w:r>
            <w:proofErr w:type="spellEnd"/>
            <w:proofErr w:type="gramEnd"/>
            <w:r w:rsidRPr="00650CD4">
              <w:rPr>
                <w:rFonts w:ascii="Calibri" w:eastAsia="Times New Roman" w:hAnsi="Calibri" w:cs="Calibri"/>
                <w:b/>
                <w:bCs/>
                <w:color w:val="000000"/>
                <w:lang w:eastAsia="fr-FR"/>
              </w:rPr>
              <w:t>° annuelles</w:t>
            </w:r>
          </w:p>
        </w:tc>
        <w:tc>
          <w:tcPr>
            <w:tcW w:w="994" w:type="dxa"/>
            <w:tcBorders>
              <w:top w:val="single" w:sz="8" w:space="0" w:color="auto"/>
              <w:left w:val="nil"/>
              <w:bottom w:val="single" w:sz="4" w:space="0" w:color="auto"/>
              <w:right w:val="single" w:sz="4" w:space="0" w:color="auto"/>
            </w:tcBorders>
            <w:shd w:val="clear" w:color="000000" w:fill="E2EFDA"/>
            <w:noWrap/>
            <w:vAlign w:val="bottom"/>
            <w:hideMark/>
          </w:tcPr>
          <w:p w14:paraId="79FFA103"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âge</w:t>
            </w:r>
            <w:proofErr w:type="gramEnd"/>
            <w:r w:rsidRPr="00650CD4">
              <w:rPr>
                <w:rFonts w:ascii="Calibri" w:eastAsia="Times New Roman" w:hAnsi="Calibri" w:cs="Calibri"/>
                <w:b/>
                <w:bCs/>
                <w:color w:val="000000"/>
                <w:lang w:eastAsia="fr-FR"/>
              </w:rPr>
              <w:t xml:space="preserve"> réel</w:t>
            </w:r>
          </w:p>
        </w:tc>
        <w:tc>
          <w:tcPr>
            <w:tcW w:w="1701" w:type="dxa"/>
            <w:tcBorders>
              <w:top w:val="single" w:sz="8" w:space="0" w:color="auto"/>
              <w:left w:val="nil"/>
              <w:bottom w:val="single" w:sz="4" w:space="0" w:color="auto"/>
              <w:right w:val="single" w:sz="8" w:space="0" w:color="auto"/>
            </w:tcBorders>
            <w:shd w:val="clear" w:color="000000" w:fill="E2EFDA"/>
            <w:noWrap/>
            <w:vAlign w:val="bottom"/>
            <w:hideMark/>
          </w:tcPr>
          <w:p w14:paraId="5ED0EBCB" w14:textId="77777777" w:rsidR="00650CD4" w:rsidRPr="00650CD4" w:rsidRDefault="00650CD4" w:rsidP="00650CD4">
            <w:pPr>
              <w:spacing w:after="0" w:line="240" w:lineRule="auto"/>
              <w:rPr>
                <w:rFonts w:ascii="Calibri" w:eastAsia="Times New Roman" w:hAnsi="Calibri" w:cs="Calibri"/>
                <w:b/>
                <w:bCs/>
                <w:color w:val="000000"/>
                <w:lang w:eastAsia="fr-FR"/>
              </w:rPr>
            </w:pPr>
            <w:proofErr w:type="gramStart"/>
            <w:r w:rsidRPr="00650CD4">
              <w:rPr>
                <w:rFonts w:ascii="Calibri" w:eastAsia="Times New Roman" w:hAnsi="Calibri" w:cs="Calibri"/>
                <w:b/>
                <w:bCs/>
                <w:color w:val="000000"/>
                <w:lang w:eastAsia="fr-FR"/>
              </w:rPr>
              <w:t>âge</w:t>
            </w:r>
            <w:proofErr w:type="gramEnd"/>
            <w:r w:rsidRPr="00650CD4">
              <w:rPr>
                <w:rFonts w:ascii="Calibri" w:eastAsia="Times New Roman" w:hAnsi="Calibri" w:cs="Calibri"/>
                <w:b/>
                <w:bCs/>
                <w:color w:val="000000"/>
                <w:lang w:eastAsia="fr-FR"/>
              </w:rPr>
              <w:t xml:space="preserve"> théorique</w:t>
            </w:r>
          </w:p>
        </w:tc>
      </w:tr>
      <w:tr w:rsidR="00650CD4" w:rsidRPr="00650CD4" w14:paraId="00D5AC1E" w14:textId="77777777" w:rsidTr="00650CD4">
        <w:trPr>
          <w:trHeight w:val="300"/>
        </w:trPr>
        <w:tc>
          <w:tcPr>
            <w:tcW w:w="1624" w:type="dxa"/>
            <w:tcBorders>
              <w:top w:val="nil"/>
              <w:left w:val="single" w:sz="8" w:space="0" w:color="auto"/>
              <w:bottom w:val="single" w:sz="4" w:space="0" w:color="auto"/>
              <w:right w:val="single" w:sz="4" w:space="0" w:color="auto"/>
            </w:tcBorders>
            <w:shd w:val="clear" w:color="000000" w:fill="D9E1F2"/>
            <w:noWrap/>
            <w:vAlign w:val="bottom"/>
            <w:hideMark/>
          </w:tcPr>
          <w:p w14:paraId="6FBFA530"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VO jeunesse</w:t>
            </w:r>
          </w:p>
        </w:tc>
        <w:tc>
          <w:tcPr>
            <w:tcW w:w="810" w:type="dxa"/>
            <w:tcBorders>
              <w:top w:val="nil"/>
              <w:left w:val="nil"/>
              <w:bottom w:val="single" w:sz="4" w:space="0" w:color="auto"/>
              <w:right w:val="single" w:sz="4" w:space="0" w:color="auto"/>
            </w:tcBorders>
            <w:shd w:val="clear" w:color="auto" w:fill="auto"/>
            <w:noWrap/>
            <w:vAlign w:val="bottom"/>
            <w:hideMark/>
          </w:tcPr>
          <w:p w14:paraId="263122CB"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709</w:t>
            </w:r>
          </w:p>
        </w:tc>
        <w:tc>
          <w:tcPr>
            <w:tcW w:w="891" w:type="dxa"/>
            <w:tcBorders>
              <w:top w:val="nil"/>
              <w:left w:val="nil"/>
              <w:bottom w:val="single" w:sz="4" w:space="0" w:color="auto"/>
              <w:right w:val="single" w:sz="4" w:space="0" w:color="auto"/>
            </w:tcBorders>
            <w:shd w:val="clear" w:color="auto" w:fill="auto"/>
            <w:noWrap/>
            <w:vAlign w:val="bottom"/>
            <w:hideMark/>
          </w:tcPr>
          <w:p w14:paraId="46107F11"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556</w:t>
            </w:r>
          </w:p>
        </w:tc>
        <w:tc>
          <w:tcPr>
            <w:tcW w:w="795" w:type="dxa"/>
            <w:tcBorders>
              <w:top w:val="nil"/>
              <w:left w:val="nil"/>
              <w:bottom w:val="single" w:sz="4" w:space="0" w:color="auto"/>
              <w:right w:val="single" w:sz="4" w:space="0" w:color="auto"/>
            </w:tcBorders>
            <w:shd w:val="clear" w:color="000000" w:fill="E2EFDA"/>
            <w:noWrap/>
            <w:vAlign w:val="bottom"/>
            <w:hideMark/>
          </w:tcPr>
          <w:p w14:paraId="01E7874C"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78,4</w:t>
            </w:r>
          </w:p>
        </w:tc>
        <w:tc>
          <w:tcPr>
            <w:tcW w:w="983" w:type="dxa"/>
            <w:tcBorders>
              <w:top w:val="nil"/>
              <w:left w:val="nil"/>
              <w:bottom w:val="single" w:sz="4" w:space="0" w:color="auto"/>
              <w:right w:val="single" w:sz="4" w:space="0" w:color="auto"/>
            </w:tcBorders>
            <w:shd w:val="clear" w:color="auto" w:fill="auto"/>
            <w:noWrap/>
            <w:vAlign w:val="bottom"/>
            <w:hideMark/>
          </w:tcPr>
          <w:p w14:paraId="2A3E131A"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170</w:t>
            </w:r>
          </w:p>
        </w:tc>
        <w:tc>
          <w:tcPr>
            <w:tcW w:w="0" w:type="auto"/>
            <w:tcBorders>
              <w:top w:val="nil"/>
              <w:left w:val="nil"/>
              <w:bottom w:val="single" w:sz="4" w:space="0" w:color="auto"/>
              <w:right w:val="single" w:sz="4" w:space="0" w:color="auto"/>
            </w:tcBorders>
            <w:shd w:val="clear" w:color="auto" w:fill="auto"/>
            <w:noWrap/>
            <w:vAlign w:val="bottom"/>
            <w:hideMark/>
          </w:tcPr>
          <w:p w14:paraId="2A6F9188"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24,0</w:t>
            </w:r>
          </w:p>
        </w:tc>
        <w:tc>
          <w:tcPr>
            <w:tcW w:w="1042" w:type="dxa"/>
            <w:tcBorders>
              <w:top w:val="nil"/>
              <w:left w:val="nil"/>
              <w:bottom w:val="single" w:sz="4" w:space="0" w:color="auto"/>
              <w:right w:val="single" w:sz="4" w:space="0" w:color="auto"/>
            </w:tcBorders>
            <w:shd w:val="clear" w:color="auto" w:fill="auto"/>
            <w:noWrap/>
            <w:vAlign w:val="bottom"/>
            <w:hideMark/>
          </w:tcPr>
          <w:p w14:paraId="152EEB05"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159</w:t>
            </w:r>
          </w:p>
        </w:tc>
        <w:tc>
          <w:tcPr>
            <w:tcW w:w="1334" w:type="dxa"/>
            <w:tcBorders>
              <w:top w:val="nil"/>
              <w:left w:val="nil"/>
              <w:bottom w:val="single" w:sz="4" w:space="0" w:color="auto"/>
              <w:right w:val="single" w:sz="4" w:space="0" w:color="auto"/>
            </w:tcBorders>
            <w:shd w:val="clear" w:color="000000" w:fill="E2EFDA"/>
            <w:noWrap/>
            <w:vAlign w:val="bottom"/>
            <w:hideMark/>
          </w:tcPr>
          <w:p w14:paraId="43FAE5C6"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93,5</w:t>
            </w:r>
          </w:p>
        </w:tc>
        <w:tc>
          <w:tcPr>
            <w:tcW w:w="1026" w:type="dxa"/>
            <w:tcBorders>
              <w:top w:val="nil"/>
              <w:left w:val="nil"/>
              <w:bottom w:val="single" w:sz="4" w:space="0" w:color="auto"/>
              <w:right w:val="single" w:sz="4" w:space="0" w:color="auto"/>
            </w:tcBorders>
            <w:shd w:val="clear" w:color="auto" w:fill="auto"/>
            <w:noWrap/>
            <w:vAlign w:val="bottom"/>
            <w:hideMark/>
          </w:tcPr>
          <w:p w14:paraId="0B4DB74C"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13</w:t>
            </w:r>
          </w:p>
        </w:tc>
        <w:tc>
          <w:tcPr>
            <w:tcW w:w="1425" w:type="dxa"/>
            <w:tcBorders>
              <w:top w:val="nil"/>
              <w:left w:val="nil"/>
              <w:bottom w:val="single" w:sz="4" w:space="0" w:color="auto"/>
              <w:right w:val="single" w:sz="4" w:space="0" w:color="auto"/>
            </w:tcBorders>
            <w:shd w:val="clear" w:color="auto" w:fill="auto"/>
            <w:noWrap/>
            <w:vAlign w:val="bottom"/>
            <w:hideMark/>
          </w:tcPr>
          <w:p w14:paraId="3F7D9455"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28</w:t>
            </w:r>
          </w:p>
        </w:tc>
        <w:tc>
          <w:tcPr>
            <w:tcW w:w="994" w:type="dxa"/>
            <w:tcBorders>
              <w:top w:val="nil"/>
              <w:left w:val="nil"/>
              <w:bottom w:val="single" w:sz="4" w:space="0" w:color="auto"/>
              <w:right w:val="single" w:sz="4" w:space="0" w:color="auto"/>
            </w:tcBorders>
            <w:shd w:val="clear" w:color="000000" w:fill="E2EFDA"/>
            <w:noWrap/>
            <w:vAlign w:val="bottom"/>
            <w:hideMark/>
          </w:tcPr>
          <w:p w14:paraId="4FB063C9"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9,7</w:t>
            </w:r>
          </w:p>
        </w:tc>
        <w:tc>
          <w:tcPr>
            <w:tcW w:w="1701" w:type="dxa"/>
            <w:tcBorders>
              <w:top w:val="nil"/>
              <w:left w:val="nil"/>
              <w:bottom w:val="single" w:sz="4" w:space="0" w:color="auto"/>
              <w:right w:val="single" w:sz="8" w:space="0" w:color="auto"/>
            </w:tcBorders>
            <w:shd w:val="clear" w:color="000000" w:fill="E2EFDA"/>
            <w:noWrap/>
            <w:vAlign w:val="bottom"/>
            <w:hideMark/>
          </w:tcPr>
          <w:p w14:paraId="3CF0E6DE" w14:textId="77777777" w:rsidR="00650CD4" w:rsidRPr="00650CD4" w:rsidRDefault="00650CD4" w:rsidP="00650CD4">
            <w:pPr>
              <w:spacing w:after="0" w:line="240" w:lineRule="auto"/>
              <w:rPr>
                <w:rFonts w:ascii="Calibri" w:eastAsia="Times New Roman" w:hAnsi="Calibri" w:cs="Calibri"/>
                <w:b/>
                <w:bCs/>
                <w:color w:val="FF0000"/>
                <w:lang w:eastAsia="fr-FR"/>
              </w:rPr>
            </w:pPr>
            <w:r w:rsidRPr="00650CD4">
              <w:rPr>
                <w:rFonts w:ascii="Calibri" w:eastAsia="Times New Roman" w:hAnsi="Calibri" w:cs="Calibri"/>
                <w:b/>
                <w:bCs/>
                <w:color w:val="FF0000"/>
                <w:lang w:eastAsia="fr-FR"/>
              </w:rPr>
              <w:t>12,7</w:t>
            </w:r>
          </w:p>
        </w:tc>
      </w:tr>
      <w:tr w:rsidR="00650CD4" w:rsidRPr="00650CD4" w14:paraId="1589EA8E" w14:textId="77777777" w:rsidTr="00650CD4">
        <w:trPr>
          <w:trHeight w:val="300"/>
        </w:trPr>
        <w:tc>
          <w:tcPr>
            <w:tcW w:w="1624" w:type="dxa"/>
            <w:tcBorders>
              <w:top w:val="nil"/>
              <w:left w:val="single" w:sz="8" w:space="0" w:color="auto"/>
              <w:bottom w:val="single" w:sz="4" w:space="0" w:color="auto"/>
              <w:right w:val="single" w:sz="4" w:space="0" w:color="auto"/>
            </w:tcBorders>
            <w:shd w:val="clear" w:color="auto" w:fill="auto"/>
            <w:noWrap/>
            <w:vAlign w:val="bottom"/>
            <w:hideMark/>
          </w:tcPr>
          <w:p w14:paraId="2038A9BB" w14:textId="77777777" w:rsidR="00650CD4" w:rsidRPr="00650CD4" w:rsidRDefault="00650CD4" w:rsidP="00650CD4">
            <w:pPr>
              <w:spacing w:after="0" w:line="240" w:lineRule="auto"/>
              <w:rPr>
                <w:rFonts w:ascii="Arial" w:eastAsia="Times New Roman" w:hAnsi="Arial" w:cs="Arial"/>
                <w:b/>
                <w:bCs/>
                <w:color w:val="0000FF"/>
                <w:sz w:val="20"/>
                <w:szCs w:val="20"/>
                <w:lang w:eastAsia="fr-FR"/>
              </w:rPr>
            </w:pPr>
            <w:r w:rsidRPr="00650CD4">
              <w:rPr>
                <w:rFonts w:ascii="Arial" w:eastAsia="Times New Roman" w:hAnsi="Arial" w:cs="Arial"/>
                <w:b/>
                <w:bCs/>
                <w:color w:val="0000FF"/>
                <w:sz w:val="20"/>
                <w:szCs w:val="20"/>
                <w:lang w:eastAsia="fr-FR"/>
              </w:rPr>
              <w:t>Total Livres Jeunesse</w:t>
            </w:r>
          </w:p>
        </w:tc>
        <w:tc>
          <w:tcPr>
            <w:tcW w:w="810" w:type="dxa"/>
            <w:tcBorders>
              <w:top w:val="nil"/>
              <w:left w:val="nil"/>
              <w:bottom w:val="single" w:sz="4" w:space="0" w:color="auto"/>
              <w:right w:val="single" w:sz="4" w:space="0" w:color="auto"/>
            </w:tcBorders>
            <w:shd w:val="clear" w:color="auto" w:fill="auto"/>
            <w:noWrap/>
            <w:vAlign w:val="bottom"/>
            <w:hideMark/>
          </w:tcPr>
          <w:p w14:paraId="38D4329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113578</w:t>
            </w:r>
          </w:p>
        </w:tc>
        <w:tc>
          <w:tcPr>
            <w:tcW w:w="891" w:type="dxa"/>
            <w:tcBorders>
              <w:top w:val="nil"/>
              <w:left w:val="nil"/>
              <w:bottom w:val="single" w:sz="4" w:space="0" w:color="auto"/>
              <w:right w:val="single" w:sz="4" w:space="0" w:color="auto"/>
            </w:tcBorders>
            <w:shd w:val="clear" w:color="auto" w:fill="auto"/>
            <w:noWrap/>
            <w:vAlign w:val="bottom"/>
            <w:hideMark/>
          </w:tcPr>
          <w:p w14:paraId="3FA4BC88"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84262</w:t>
            </w:r>
          </w:p>
        </w:tc>
        <w:tc>
          <w:tcPr>
            <w:tcW w:w="795" w:type="dxa"/>
            <w:tcBorders>
              <w:top w:val="nil"/>
              <w:left w:val="nil"/>
              <w:bottom w:val="single" w:sz="4" w:space="0" w:color="auto"/>
              <w:right w:val="single" w:sz="4" w:space="0" w:color="auto"/>
            </w:tcBorders>
            <w:shd w:val="clear" w:color="000000" w:fill="E2EFDA"/>
            <w:noWrap/>
            <w:vAlign w:val="bottom"/>
            <w:hideMark/>
          </w:tcPr>
          <w:p w14:paraId="2DE17317"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74,2</w:t>
            </w:r>
          </w:p>
        </w:tc>
        <w:tc>
          <w:tcPr>
            <w:tcW w:w="983" w:type="dxa"/>
            <w:tcBorders>
              <w:top w:val="nil"/>
              <w:left w:val="nil"/>
              <w:bottom w:val="single" w:sz="4" w:space="0" w:color="auto"/>
              <w:right w:val="single" w:sz="4" w:space="0" w:color="auto"/>
            </w:tcBorders>
            <w:shd w:val="clear" w:color="auto" w:fill="auto"/>
            <w:noWrap/>
            <w:vAlign w:val="bottom"/>
            <w:hideMark/>
          </w:tcPr>
          <w:p w14:paraId="3D091059"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37507</w:t>
            </w:r>
          </w:p>
        </w:tc>
        <w:tc>
          <w:tcPr>
            <w:tcW w:w="0" w:type="auto"/>
            <w:tcBorders>
              <w:top w:val="nil"/>
              <w:left w:val="nil"/>
              <w:bottom w:val="single" w:sz="4" w:space="0" w:color="auto"/>
              <w:right w:val="single" w:sz="4" w:space="0" w:color="auto"/>
            </w:tcBorders>
            <w:shd w:val="clear" w:color="auto" w:fill="auto"/>
            <w:noWrap/>
            <w:vAlign w:val="bottom"/>
            <w:hideMark/>
          </w:tcPr>
          <w:p w14:paraId="1FC4FBC1"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33,0</w:t>
            </w:r>
          </w:p>
        </w:tc>
        <w:tc>
          <w:tcPr>
            <w:tcW w:w="1042" w:type="dxa"/>
            <w:tcBorders>
              <w:top w:val="nil"/>
              <w:left w:val="nil"/>
              <w:bottom w:val="single" w:sz="4" w:space="0" w:color="auto"/>
              <w:right w:val="single" w:sz="4" w:space="0" w:color="auto"/>
            </w:tcBorders>
            <w:shd w:val="clear" w:color="auto" w:fill="auto"/>
            <w:noWrap/>
            <w:vAlign w:val="bottom"/>
            <w:hideMark/>
          </w:tcPr>
          <w:p w14:paraId="62FAD149"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31018</w:t>
            </w:r>
          </w:p>
        </w:tc>
        <w:tc>
          <w:tcPr>
            <w:tcW w:w="1334" w:type="dxa"/>
            <w:tcBorders>
              <w:top w:val="nil"/>
              <w:left w:val="nil"/>
              <w:bottom w:val="single" w:sz="4" w:space="0" w:color="auto"/>
              <w:right w:val="single" w:sz="4" w:space="0" w:color="auto"/>
            </w:tcBorders>
            <w:shd w:val="clear" w:color="000000" w:fill="E2EFDA"/>
            <w:noWrap/>
            <w:vAlign w:val="bottom"/>
            <w:hideMark/>
          </w:tcPr>
          <w:p w14:paraId="4B3BC3DF"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82,7</w:t>
            </w:r>
          </w:p>
        </w:tc>
        <w:tc>
          <w:tcPr>
            <w:tcW w:w="1026" w:type="dxa"/>
            <w:tcBorders>
              <w:top w:val="nil"/>
              <w:left w:val="nil"/>
              <w:bottom w:val="single" w:sz="4" w:space="0" w:color="auto"/>
              <w:right w:val="single" w:sz="4" w:space="0" w:color="auto"/>
            </w:tcBorders>
            <w:shd w:val="clear" w:color="auto" w:fill="auto"/>
            <w:noWrap/>
            <w:vAlign w:val="bottom"/>
            <w:hideMark/>
          </w:tcPr>
          <w:p w14:paraId="4ED6207F"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8158</w:t>
            </w:r>
          </w:p>
        </w:tc>
        <w:tc>
          <w:tcPr>
            <w:tcW w:w="1425" w:type="dxa"/>
            <w:tcBorders>
              <w:top w:val="nil"/>
              <w:left w:val="nil"/>
              <w:bottom w:val="single" w:sz="4" w:space="0" w:color="auto"/>
              <w:right w:val="single" w:sz="4" w:space="0" w:color="auto"/>
            </w:tcBorders>
            <w:shd w:val="clear" w:color="auto" w:fill="auto"/>
            <w:noWrap/>
            <w:vAlign w:val="bottom"/>
            <w:hideMark/>
          </w:tcPr>
          <w:p w14:paraId="07A983DA"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7714</w:t>
            </w:r>
          </w:p>
        </w:tc>
        <w:tc>
          <w:tcPr>
            <w:tcW w:w="994" w:type="dxa"/>
            <w:tcBorders>
              <w:top w:val="nil"/>
              <w:left w:val="nil"/>
              <w:bottom w:val="single" w:sz="4" w:space="0" w:color="auto"/>
              <w:right w:val="single" w:sz="4" w:space="0" w:color="auto"/>
            </w:tcBorders>
            <w:shd w:val="clear" w:color="000000" w:fill="E2EFDA"/>
            <w:noWrap/>
            <w:vAlign w:val="bottom"/>
            <w:hideMark/>
          </w:tcPr>
          <w:p w14:paraId="0D340243"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7,7</w:t>
            </w:r>
          </w:p>
        </w:tc>
        <w:tc>
          <w:tcPr>
            <w:tcW w:w="1701" w:type="dxa"/>
            <w:tcBorders>
              <w:top w:val="nil"/>
              <w:left w:val="nil"/>
              <w:bottom w:val="single" w:sz="4" w:space="0" w:color="auto"/>
              <w:right w:val="single" w:sz="8" w:space="0" w:color="auto"/>
            </w:tcBorders>
            <w:shd w:val="clear" w:color="000000" w:fill="E2EFDA"/>
            <w:noWrap/>
            <w:vAlign w:val="bottom"/>
            <w:hideMark/>
          </w:tcPr>
          <w:p w14:paraId="1F47836F"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w:t>
            </w:r>
          </w:p>
        </w:tc>
      </w:tr>
      <w:tr w:rsidR="00650CD4" w:rsidRPr="00650CD4" w14:paraId="7E7B5B56" w14:textId="77777777" w:rsidTr="00650CD4">
        <w:trPr>
          <w:trHeight w:val="300"/>
        </w:trPr>
        <w:tc>
          <w:tcPr>
            <w:tcW w:w="1624" w:type="dxa"/>
            <w:tcBorders>
              <w:top w:val="nil"/>
              <w:left w:val="single" w:sz="8" w:space="0" w:color="auto"/>
              <w:bottom w:val="single" w:sz="4" w:space="0" w:color="auto"/>
              <w:right w:val="single" w:sz="4" w:space="0" w:color="auto"/>
            </w:tcBorders>
            <w:shd w:val="clear" w:color="auto" w:fill="auto"/>
            <w:noWrap/>
            <w:vAlign w:val="bottom"/>
            <w:hideMark/>
          </w:tcPr>
          <w:p w14:paraId="66F80A06" w14:textId="77777777" w:rsidR="00650CD4" w:rsidRPr="00650CD4" w:rsidRDefault="00650CD4" w:rsidP="00650CD4">
            <w:pPr>
              <w:spacing w:after="0" w:line="240" w:lineRule="auto"/>
              <w:rPr>
                <w:rFonts w:ascii="Arial" w:eastAsia="Times New Roman" w:hAnsi="Arial" w:cs="Arial"/>
                <w:b/>
                <w:bCs/>
                <w:color w:val="0000FF"/>
                <w:sz w:val="20"/>
                <w:szCs w:val="20"/>
                <w:lang w:eastAsia="fr-FR"/>
              </w:rPr>
            </w:pPr>
            <w:r w:rsidRPr="00650CD4">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54A56A1C"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187835</w:t>
            </w:r>
          </w:p>
        </w:tc>
        <w:tc>
          <w:tcPr>
            <w:tcW w:w="891" w:type="dxa"/>
            <w:tcBorders>
              <w:top w:val="nil"/>
              <w:left w:val="nil"/>
              <w:bottom w:val="single" w:sz="4" w:space="0" w:color="auto"/>
              <w:right w:val="single" w:sz="4" w:space="0" w:color="auto"/>
            </w:tcBorders>
            <w:shd w:val="clear" w:color="auto" w:fill="auto"/>
            <w:noWrap/>
            <w:vAlign w:val="bottom"/>
            <w:hideMark/>
          </w:tcPr>
          <w:p w14:paraId="68E49D8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139193</w:t>
            </w:r>
          </w:p>
        </w:tc>
        <w:tc>
          <w:tcPr>
            <w:tcW w:w="795" w:type="dxa"/>
            <w:tcBorders>
              <w:top w:val="nil"/>
              <w:left w:val="nil"/>
              <w:bottom w:val="single" w:sz="4" w:space="0" w:color="auto"/>
              <w:right w:val="single" w:sz="4" w:space="0" w:color="auto"/>
            </w:tcBorders>
            <w:shd w:val="clear" w:color="000000" w:fill="E2EFDA"/>
            <w:noWrap/>
            <w:vAlign w:val="bottom"/>
            <w:hideMark/>
          </w:tcPr>
          <w:p w14:paraId="257BDFFE"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74,1</w:t>
            </w:r>
          </w:p>
        </w:tc>
        <w:tc>
          <w:tcPr>
            <w:tcW w:w="983" w:type="dxa"/>
            <w:tcBorders>
              <w:top w:val="nil"/>
              <w:left w:val="nil"/>
              <w:bottom w:val="single" w:sz="4" w:space="0" w:color="auto"/>
              <w:right w:val="single" w:sz="4" w:space="0" w:color="auto"/>
            </w:tcBorders>
            <w:shd w:val="clear" w:color="auto" w:fill="auto"/>
            <w:noWrap/>
            <w:vAlign w:val="bottom"/>
            <w:hideMark/>
          </w:tcPr>
          <w:p w14:paraId="1C4CE399"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64278</w:t>
            </w:r>
          </w:p>
        </w:tc>
        <w:tc>
          <w:tcPr>
            <w:tcW w:w="0" w:type="auto"/>
            <w:tcBorders>
              <w:top w:val="nil"/>
              <w:left w:val="nil"/>
              <w:bottom w:val="single" w:sz="4" w:space="0" w:color="auto"/>
              <w:right w:val="single" w:sz="4" w:space="0" w:color="auto"/>
            </w:tcBorders>
            <w:shd w:val="clear" w:color="auto" w:fill="auto"/>
            <w:noWrap/>
            <w:vAlign w:val="bottom"/>
            <w:hideMark/>
          </w:tcPr>
          <w:p w14:paraId="4CC433A2"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34,2</w:t>
            </w:r>
          </w:p>
        </w:tc>
        <w:tc>
          <w:tcPr>
            <w:tcW w:w="1042" w:type="dxa"/>
            <w:tcBorders>
              <w:top w:val="nil"/>
              <w:left w:val="nil"/>
              <w:bottom w:val="single" w:sz="4" w:space="0" w:color="auto"/>
              <w:right w:val="single" w:sz="4" w:space="0" w:color="auto"/>
            </w:tcBorders>
            <w:shd w:val="clear" w:color="auto" w:fill="auto"/>
            <w:noWrap/>
            <w:vAlign w:val="bottom"/>
            <w:hideMark/>
          </w:tcPr>
          <w:p w14:paraId="1DFD9988"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52681</w:t>
            </w:r>
          </w:p>
        </w:tc>
        <w:tc>
          <w:tcPr>
            <w:tcW w:w="1334" w:type="dxa"/>
            <w:tcBorders>
              <w:top w:val="nil"/>
              <w:left w:val="nil"/>
              <w:bottom w:val="single" w:sz="4" w:space="0" w:color="auto"/>
              <w:right w:val="single" w:sz="4" w:space="0" w:color="auto"/>
            </w:tcBorders>
            <w:shd w:val="clear" w:color="000000" w:fill="E2EFDA"/>
            <w:noWrap/>
            <w:vAlign w:val="bottom"/>
            <w:hideMark/>
          </w:tcPr>
          <w:p w14:paraId="24F7BB6B"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82,0</w:t>
            </w:r>
          </w:p>
        </w:tc>
        <w:tc>
          <w:tcPr>
            <w:tcW w:w="1026" w:type="dxa"/>
            <w:tcBorders>
              <w:top w:val="nil"/>
              <w:left w:val="nil"/>
              <w:bottom w:val="single" w:sz="4" w:space="0" w:color="auto"/>
              <w:right w:val="single" w:sz="4" w:space="0" w:color="auto"/>
            </w:tcBorders>
            <w:shd w:val="clear" w:color="auto" w:fill="auto"/>
            <w:noWrap/>
            <w:vAlign w:val="bottom"/>
            <w:hideMark/>
          </w:tcPr>
          <w:p w14:paraId="4EDDB683"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12798</w:t>
            </w:r>
          </w:p>
        </w:tc>
        <w:tc>
          <w:tcPr>
            <w:tcW w:w="1425" w:type="dxa"/>
            <w:tcBorders>
              <w:top w:val="nil"/>
              <w:left w:val="nil"/>
              <w:bottom w:val="single" w:sz="4" w:space="0" w:color="auto"/>
              <w:right w:val="single" w:sz="4" w:space="0" w:color="auto"/>
            </w:tcBorders>
            <w:shd w:val="clear" w:color="auto" w:fill="auto"/>
            <w:noWrap/>
            <w:vAlign w:val="bottom"/>
            <w:hideMark/>
          </w:tcPr>
          <w:p w14:paraId="2AAF93BC"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12323</w:t>
            </w:r>
          </w:p>
        </w:tc>
        <w:tc>
          <w:tcPr>
            <w:tcW w:w="994" w:type="dxa"/>
            <w:tcBorders>
              <w:top w:val="nil"/>
              <w:left w:val="nil"/>
              <w:bottom w:val="single" w:sz="4" w:space="0" w:color="auto"/>
              <w:right w:val="single" w:sz="4" w:space="0" w:color="auto"/>
            </w:tcBorders>
            <w:shd w:val="clear" w:color="000000" w:fill="E2EFDA"/>
            <w:noWrap/>
            <w:vAlign w:val="bottom"/>
            <w:hideMark/>
          </w:tcPr>
          <w:p w14:paraId="2CC36C77"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7,3</w:t>
            </w:r>
          </w:p>
        </w:tc>
        <w:tc>
          <w:tcPr>
            <w:tcW w:w="1701" w:type="dxa"/>
            <w:tcBorders>
              <w:top w:val="nil"/>
              <w:left w:val="nil"/>
              <w:bottom w:val="single" w:sz="4" w:space="0" w:color="auto"/>
              <w:right w:val="single" w:sz="8" w:space="0" w:color="auto"/>
            </w:tcBorders>
            <w:shd w:val="clear" w:color="000000" w:fill="E2EFDA"/>
            <w:noWrap/>
            <w:vAlign w:val="bottom"/>
            <w:hideMark/>
          </w:tcPr>
          <w:p w14:paraId="6024CA8D"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7,6</w:t>
            </w:r>
          </w:p>
        </w:tc>
      </w:tr>
      <w:tr w:rsidR="00650CD4" w:rsidRPr="00650CD4" w14:paraId="025E1351" w14:textId="77777777" w:rsidTr="00650CD4">
        <w:trPr>
          <w:trHeight w:val="315"/>
        </w:trPr>
        <w:tc>
          <w:tcPr>
            <w:tcW w:w="1624" w:type="dxa"/>
            <w:tcBorders>
              <w:top w:val="nil"/>
              <w:left w:val="single" w:sz="8" w:space="0" w:color="auto"/>
              <w:bottom w:val="single" w:sz="8" w:space="0" w:color="auto"/>
              <w:right w:val="single" w:sz="4" w:space="0" w:color="auto"/>
            </w:tcBorders>
            <w:shd w:val="clear" w:color="auto" w:fill="auto"/>
            <w:noWrap/>
            <w:vAlign w:val="bottom"/>
            <w:hideMark/>
          </w:tcPr>
          <w:p w14:paraId="5D6BE375" w14:textId="77777777" w:rsidR="00650CD4" w:rsidRPr="00650CD4" w:rsidRDefault="00650CD4" w:rsidP="00650CD4">
            <w:pPr>
              <w:spacing w:after="0" w:line="240" w:lineRule="auto"/>
              <w:rPr>
                <w:rFonts w:ascii="Arial" w:eastAsia="Times New Roman" w:hAnsi="Arial" w:cs="Arial"/>
                <w:b/>
                <w:bCs/>
                <w:color w:val="0000FF"/>
                <w:sz w:val="20"/>
                <w:szCs w:val="20"/>
                <w:lang w:eastAsia="fr-FR"/>
              </w:rPr>
            </w:pPr>
            <w:r w:rsidRPr="00650CD4">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0F01EB08"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208253</w:t>
            </w:r>
          </w:p>
        </w:tc>
        <w:tc>
          <w:tcPr>
            <w:tcW w:w="891" w:type="dxa"/>
            <w:tcBorders>
              <w:top w:val="nil"/>
              <w:left w:val="nil"/>
              <w:bottom w:val="single" w:sz="8" w:space="0" w:color="auto"/>
              <w:right w:val="single" w:sz="4" w:space="0" w:color="auto"/>
            </w:tcBorders>
            <w:shd w:val="clear" w:color="auto" w:fill="auto"/>
            <w:noWrap/>
            <w:vAlign w:val="bottom"/>
            <w:hideMark/>
          </w:tcPr>
          <w:p w14:paraId="57A2381E"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153006</w:t>
            </w:r>
          </w:p>
        </w:tc>
        <w:tc>
          <w:tcPr>
            <w:tcW w:w="795" w:type="dxa"/>
            <w:tcBorders>
              <w:top w:val="nil"/>
              <w:left w:val="nil"/>
              <w:bottom w:val="single" w:sz="8" w:space="0" w:color="auto"/>
              <w:right w:val="single" w:sz="4" w:space="0" w:color="auto"/>
            </w:tcBorders>
            <w:shd w:val="clear" w:color="000000" w:fill="E2EFDA"/>
            <w:noWrap/>
            <w:vAlign w:val="bottom"/>
            <w:hideMark/>
          </w:tcPr>
          <w:p w14:paraId="054FC92B"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73,5</w:t>
            </w:r>
          </w:p>
        </w:tc>
        <w:tc>
          <w:tcPr>
            <w:tcW w:w="983" w:type="dxa"/>
            <w:tcBorders>
              <w:top w:val="nil"/>
              <w:left w:val="nil"/>
              <w:bottom w:val="single" w:sz="8" w:space="0" w:color="auto"/>
              <w:right w:val="single" w:sz="4" w:space="0" w:color="auto"/>
            </w:tcBorders>
            <w:shd w:val="clear" w:color="auto" w:fill="auto"/>
            <w:noWrap/>
            <w:vAlign w:val="bottom"/>
            <w:hideMark/>
          </w:tcPr>
          <w:p w14:paraId="60E52A2C"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70525</w:t>
            </w:r>
          </w:p>
        </w:tc>
        <w:tc>
          <w:tcPr>
            <w:tcW w:w="0" w:type="auto"/>
            <w:tcBorders>
              <w:top w:val="nil"/>
              <w:left w:val="nil"/>
              <w:bottom w:val="single" w:sz="8" w:space="0" w:color="auto"/>
              <w:right w:val="single" w:sz="4" w:space="0" w:color="auto"/>
            </w:tcBorders>
            <w:shd w:val="clear" w:color="auto" w:fill="auto"/>
            <w:noWrap/>
            <w:vAlign w:val="bottom"/>
            <w:hideMark/>
          </w:tcPr>
          <w:p w14:paraId="528FB2A0"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33,9</w:t>
            </w:r>
          </w:p>
        </w:tc>
        <w:tc>
          <w:tcPr>
            <w:tcW w:w="1042" w:type="dxa"/>
            <w:tcBorders>
              <w:top w:val="nil"/>
              <w:left w:val="nil"/>
              <w:bottom w:val="single" w:sz="8" w:space="0" w:color="auto"/>
              <w:right w:val="single" w:sz="4" w:space="0" w:color="auto"/>
            </w:tcBorders>
            <w:shd w:val="clear" w:color="auto" w:fill="auto"/>
            <w:noWrap/>
            <w:vAlign w:val="bottom"/>
            <w:hideMark/>
          </w:tcPr>
          <w:p w14:paraId="6DC47964"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57259</w:t>
            </w:r>
          </w:p>
        </w:tc>
        <w:tc>
          <w:tcPr>
            <w:tcW w:w="1334" w:type="dxa"/>
            <w:tcBorders>
              <w:top w:val="nil"/>
              <w:left w:val="nil"/>
              <w:bottom w:val="single" w:sz="8" w:space="0" w:color="auto"/>
              <w:right w:val="single" w:sz="4" w:space="0" w:color="auto"/>
            </w:tcBorders>
            <w:shd w:val="clear" w:color="000000" w:fill="E2EFDA"/>
            <w:noWrap/>
            <w:vAlign w:val="bottom"/>
            <w:hideMark/>
          </w:tcPr>
          <w:p w14:paraId="2571E64B"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81,2</w:t>
            </w:r>
          </w:p>
        </w:tc>
        <w:tc>
          <w:tcPr>
            <w:tcW w:w="1026" w:type="dxa"/>
            <w:tcBorders>
              <w:top w:val="nil"/>
              <w:left w:val="nil"/>
              <w:bottom w:val="single" w:sz="8" w:space="0" w:color="auto"/>
              <w:right w:val="single" w:sz="4" w:space="0" w:color="auto"/>
            </w:tcBorders>
            <w:shd w:val="clear" w:color="auto" w:fill="auto"/>
            <w:noWrap/>
            <w:vAlign w:val="bottom"/>
            <w:hideMark/>
          </w:tcPr>
          <w:p w14:paraId="1D9C938E"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13840</w:t>
            </w:r>
          </w:p>
        </w:tc>
        <w:tc>
          <w:tcPr>
            <w:tcW w:w="1425" w:type="dxa"/>
            <w:tcBorders>
              <w:top w:val="nil"/>
              <w:left w:val="nil"/>
              <w:bottom w:val="single" w:sz="8" w:space="0" w:color="auto"/>
              <w:right w:val="single" w:sz="4" w:space="0" w:color="auto"/>
            </w:tcBorders>
            <w:shd w:val="clear" w:color="auto" w:fill="auto"/>
            <w:noWrap/>
            <w:vAlign w:val="bottom"/>
            <w:hideMark/>
          </w:tcPr>
          <w:p w14:paraId="1AD56CEE"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13471</w:t>
            </w:r>
          </w:p>
        </w:tc>
        <w:tc>
          <w:tcPr>
            <w:tcW w:w="994" w:type="dxa"/>
            <w:tcBorders>
              <w:top w:val="nil"/>
              <w:left w:val="nil"/>
              <w:bottom w:val="single" w:sz="8" w:space="0" w:color="auto"/>
              <w:right w:val="single" w:sz="4" w:space="0" w:color="auto"/>
            </w:tcBorders>
            <w:shd w:val="clear" w:color="000000" w:fill="E2EFDA"/>
            <w:noWrap/>
            <w:vAlign w:val="bottom"/>
            <w:hideMark/>
          </w:tcPr>
          <w:p w14:paraId="08C09EBC"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7,4</w:t>
            </w:r>
          </w:p>
        </w:tc>
        <w:tc>
          <w:tcPr>
            <w:tcW w:w="1701" w:type="dxa"/>
            <w:tcBorders>
              <w:top w:val="nil"/>
              <w:left w:val="nil"/>
              <w:bottom w:val="single" w:sz="8" w:space="0" w:color="auto"/>
              <w:right w:val="single" w:sz="8" w:space="0" w:color="auto"/>
            </w:tcBorders>
            <w:shd w:val="clear" w:color="000000" w:fill="E2EFDA"/>
            <w:noWrap/>
            <w:vAlign w:val="bottom"/>
            <w:hideMark/>
          </w:tcPr>
          <w:p w14:paraId="60965595" w14:textId="77777777" w:rsidR="00650CD4" w:rsidRPr="00650CD4" w:rsidRDefault="00650CD4" w:rsidP="00650CD4">
            <w:pPr>
              <w:spacing w:after="0" w:line="240" w:lineRule="auto"/>
              <w:rPr>
                <w:rFonts w:ascii="Calibri" w:eastAsia="Times New Roman" w:hAnsi="Calibri" w:cs="Calibri"/>
                <w:color w:val="000000"/>
                <w:lang w:eastAsia="fr-FR"/>
              </w:rPr>
            </w:pPr>
            <w:r w:rsidRPr="00650CD4">
              <w:rPr>
                <w:rFonts w:ascii="Calibri" w:eastAsia="Times New Roman" w:hAnsi="Calibri" w:cs="Calibri"/>
                <w:color w:val="000000"/>
                <w:lang w:eastAsia="fr-FR"/>
              </w:rPr>
              <w:t>7,7</w:t>
            </w:r>
          </w:p>
        </w:tc>
      </w:tr>
    </w:tbl>
    <w:p w14:paraId="6155AAE4" w14:textId="34A53713" w:rsidR="00650CD4" w:rsidRDefault="00650CD4" w:rsidP="00650CD4"/>
    <w:p w14:paraId="413EACEB" w14:textId="77777777" w:rsidR="00650CD4" w:rsidRDefault="00650CD4">
      <w:r>
        <w:br w:type="page"/>
      </w:r>
    </w:p>
    <w:p w14:paraId="7E49C389" w14:textId="03B17170" w:rsidR="00C744CE" w:rsidRDefault="00C744CE" w:rsidP="00C744CE">
      <w:pPr>
        <w:pStyle w:val="Titre2"/>
      </w:pPr>
      <w:bookmarkStart w:id="13" w:name="_Toc188891507"/>
      <w:r>
        <w:lastRenderedPageBreak/>
        <w:t>2022 (données 2021)</w:t>
      </w:r>
      <w:bookmarkEnd w:id="13"/>
    </w:p>
    <w:p w14:paraId="1071F17B" w14:textId="77777777" w:rsidR="00C744CE" w:rsidRPr="00C744CE" w:rsidRDefault="00C744CE" w:rsidP="00C744CE"/>
    <w:tbl>
      <w:tblPr>
        <w:tblW w:w="0" w:type="auto"/>
        <w:tblInd w:w="-294" w:type="dxa"/>
        <w:tblCellMar>
          <w:left w:w="70" w:type="dxa"/>
          <w:right w:w="70" w:type="dxa"/>
        </w:tblCellMar>
        <w:tblLook w:val="04A0" w:firstRow="1" w:lastRow="0" w:firstColumn="1" w:lastColumn="0" w:noHBand="0" w:noVBand="1"/>
      </w:tblPr>
      <w:tblGrid>
        <w:gridCol w:w="1475"/>
        <w:gridCol w:w="819"/>
        <w:gridCol w:w="1061"/>
        <w:gridCol w:w="954"/>
        <w:gridCol w:w="1333"/>
        <w:gridCol w:w="1139"/>
        <w:gridCol w:w="1382"/>
        <w:gridCol w:w="1771"/>
        <w:gridCol w:w="929"/>
        <w:gridCol w:w="1314"/>
        <w:gridCol w:w="807"/>
        <w:gridCol w:w="1294"/>
      </w:tblGrid>
      <w:tr w:rsidR="00BC4833" w:rsidRPr="00BC4833" w14:paraId="57736771" w14:textId="77777777" w:rsidTr="00BC4833">
        <w:trPr>
          <w:trHeight w:val="300"/>
        </w:trPr>
        <w:tc>
          <w:tcPr>
            <w:tcW w:w="164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5F200AB"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Localisation origine</w:t>
            </w:r>
          </w:p>
        </w:tc>
        <w:tc>
          <w:tcPr>
            <w:tcW w:w="906" w:type="dxa"/>
            <w:tcBorders>
              <w:top w:val="single" w:sz="8" w:space="0" w:color="auto"/>
              <w:left w:val="nil"/>
              <w:bottom w:val="single" w:sz="4" w:space="0" w:color="auto"/>
              <w:right w:val="single" w:sz="4" w:space="0" w:color="auto"/>
            </w:tcBorders>
            <w:shd w:val="clear" w:color="auto" w:fill="auto"/>
            <w:noWrap/>
            <w:vAlign w:val="bottom"/>
            <w:hideMark/>
          </w:tcPr>
          <w:p w14:paraId="401084E6"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docs</w:t>
            </w:r>
          </w:p>
        </w:tc>
        <w:tc>
          <w:tcPr>
            <w:tcW w:w="1178" w:type="dxa"/>
            <w:tcBorders>
              <w:top w:val="single" w:sz="8" w:space="0" w:color="auto"/>
              <w:left w:val="nil"/>
              <w:bottom w:val="single" w:sz="4" w:space="0" w:color="auto"/>
              <w:right w:val="single" w:sz="4" w:space="0" w:color="auto"/>
            </w:tcBorders>
            <w:shd w:val="clear" w:color="auto" w:fill="auto"/>
            <w:noWrap/>
            <w:vAlign w:val="bottom"/>
            <w:hideMark/>
          </w:tcPr>
          <w:p w14:paraId="54C75128"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docs en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7D81510E"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w:t>
            </w:r>
            <w:proofErr w:type="spellStart"/>
            <w:r w:rsidRPr="00BC4833">
              <w:rPr>
                <w:rFonts w:ascii="Calibri" w:eastAsia="Times New Roman" w:hAnsi="Calibri" w:cs="Calibri"/>
                <w:b/>
                <w:bCs/>
                <w:color w:val="000000"/>
                <w:lang w:eastAsia="fr-FR"/>
              </w:rPr>
              <w:t>age</w:t>
            </w:r>
            <w:proofErr w:type="spellEnd"/>
            <w:r w:rsidRPr="00BC4833">
              <w:rPr>
                <w:rFonts w:ascii="Calibri" w:eastAsia="Times New Roman" w:hAnsi="Calibri" w:cs="Calibri"/>
                <w:b/>
                <w:bCs/>
                <w:color w:val="000000"/>
                <w:lang w:eastAsia="fr-FR"/>
              </w:rPr>
              <w:t xml:space="preserve">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650F8B02"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docs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2054AE8F"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w:t>
            </w:r>
            <w:proofErr w:type="spellStart"/>
            <w:r w:rsidRPr="00BC4833">
              <w:rPr>
                <w:rFonts w:ascii="Calibri" w:eastAsia="Times New Roman" w:hAnsi="Calibri" w:cs="Calibri"/>
                <w:b/>
                <w:bCs/>
                <w:color w:val="000000"/>
                <w:lang w:eastAsia="fr-FR"/>
              </w:rPr>
              <w:t>age</w:t>
            </w:r>
            <w:proofErr w:type="spellEnd"/>
            <w:r w:rsidRPr="00BC4833">
              <w:rPr>
                <w:rFonts w:ascii="Calibri" w:eastAsia="Times New Roman" w:hAnsi="Calibri" w:cs="Calibri"/>
                <w:b/>
                <w:bCs/>
                <w:color w:val="000000"/>
                <w:lang w:eastAsia="fr-FR"/>
              </w:rPr>
              <w:t xml:space="preserve">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6BB96DD4"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prêts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43B73B9A"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w:t>
            </w:r>
            <w:proofErr w:type="spellStart"/>
            <w:r w:rsidRPr="00BC4833">
              <w:rPr>
                <w:rFonts w:ascii="Calibri" w:eastAsia="Times New Roman" w:hAnsi="Calibri" w:cs="Calibri"/>
                <w:b/>
                <w:bCs/>
                <w:color w:val="000000"/>
                <w:lang w:eastAsia="fr-FR"/>
              </w:rPr>
              <w:t>age</w:t>
            </w:r>
            <w:proofErr w:type="spellEnd"/>
            <w:r w:rsidRPr="00BC4833">
              <w:rPr>
                <w:rFonts w:ascii="Calibri" w:eastAsia="Times New Roman" w:hAnsi="Calibri" w:cs="Calibri"/>
                <w:b/>
                <w:bCs/>
                <w:color w:val="000000"/>
                <w:lang w:eastAsia="fr-FR"/>
              </w:rPr>
              <w:t xml:space="preserve"> - 5 ans en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677657D6"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spellStart"/>
            <w:proofErr w:type="gramStart"/>
            <w:r w:rsidRPr="00BC4833">
              <w:rPr>
                <w:rFonts w:ascii="Calibri" w:eastAsia="Times New Roman" w:hAnsi="Calibri" w:cs="Calibri"/>
                <w:b/>
                <w:bCs/>
                <w:color w:val="000000"/>
                <w:lang w:eastAsia="fr-FR"/>
              </w:rPr>
              <w:t>acq</w:t>
            </w:r>
            <w:proofErr w:type="spellEnd"/>
            <w:proofErr w:type="gramEnd"/>
            <w:r w:rsidRPr="00BC4833">
              <w:rPr>
                <w:rFonts w:ascii="Calibri" w:eastAsia="Times New Roman" w:hAnsi="Calibri" w:cs="Calibri"/>
                <w:b/>
                <w:bCs/>
                <w:color w:val="000000"/>
                <w:lang w:eastAsia="fr-FR"/>
              </w:rPr>
              <w:t>° 2021</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4214A53A"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spellStart"/>
            <w:proofErr w:type="gramStart"/>
            <w:r w:rsidRPr="00BC4833">
              <w:rPr>
                <w:rFonts w:ascii="Calibri" w:eastAsia="Times New Roman" w:hAnsi="Calibri" w:cs="Calibri"/>
                <w:b/>
                <w:bCs/>
                <w:color w:val="000000"/>
                <w:lang w:eastAsia="fr-FR"/>
              </w:rPr>
              <w:t>acq</w:t>
            </w:r>
            <w:proofErr w:type="spellEnd"/>
            <w:proofErr w:type="gramEnd"/>
            <w:r w:rsidRPr="00BC4833">
              <w:rPr>
                <w:rFonts w:ascii="Calibri" w:eastAsia="Times New Roman" w:hAnsi="Calibri" w:cs="Calibri"/>
                <w:b/>
                <w:bCs/>
                <w:color w:val="000000"/>
                <w:lang w:eastAsia="fr-FR"/>
              </w:rPr>
              <w:t>° annuelles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2D137EE8"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Âge réel</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14:paraId="5FF86624"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Âge théorique</w:t>
            </w:r>
          </w:p>
        </w:tc>
      </w:tr>
      <w:tr w:rsidR="00BC4833" w:rsidRPr="00BC4833" w14:paraId="7C9B8114" w14:textId="77777777" w:rsidTr="00BC4833">
        <w:trPr>
          <w:trHeight w:val="315"/>
        </w:trPr>
        <w:tc>
          <w:tcPr>
            <w:tcW w:w="1646" w:type="dxa"/>
            <w:tcBorders>
              <w:top w:val="nil"/>
              <w:left w:val="single" w:sz="8" w:space="0" w:color="auto"/>
              <w:bottom w:val="single" w:sz="8" w:space="0" w:color="auto"/>
              <w:right w:val="single" w:sz="4" w:space="0" w:color="auto"/>
            </w:tcBorders>
            <w:shd w:val="clear" w:color="000000" w:fill="DDEBF7"/>
            <w:noWrap/>
            <w:vAlign w:val="bottom"/>
            <w:hideMark/>
          </w:tcPr>
          <w:p w14:paraId="01543744"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VO adultes</w:t>
            </w:r>
          </w:p>
        </w:tc>
        <w:tc>
          <w:tcPr>
            <w:tcW w:w="906" w:type="dxa"/>
            <w:tcBorders>
              <w:top w:val="nil"/>
              <w:left w:val="nil"/>
              <w:bottom w:val="single" w:sz="8" w:space="0" w:color="auto"/>
              <w:right w:val="single" w:sz="4" w:space="0" w:color="auto"/>
            </w:tcBorders>
            <w:shd w:val="clear" w:color="auto" w:fill="auto"/>
            <w:noWrap/>
            <w:vAlign w:val="bottom"/>
            <w:hideMark/>
          </w:tcPr>
          <w:p w14:paraId="16D8DDAF"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596</w:t>
            </w:r>
          </w:p>
        </w:tc>
        <w:tc>
          <w:tcPr>
            <w:tcW w:w="1178" w:type="dxa"/>
            <w:tcBorders>
              <w:top w:val="nil"/>
              <w:left w:val="nil"/>
              <w:bottom w:val="single" w:sz="8" w:space="0" w:color="auto"/>
              <w:right w:val="single" w:sz="4" w:space="0" w:color="auto"/>
            </w:tcBorders>
            <w:shd w:val="clear" w:color="auto" w:fill="auto"/>
            <w:noWrap/>
            <w:vAlign w:val="bottom"/>
            <w:hideMark/>
          </w:tcPr>
          <w:p w14:paraId="18BD3BF9"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350</w:t>
            </w:r>
          </w:p>
        </w:tc>
        <w:tc>
          <w:tcPr>
            <w:tcW w:w="0" w:type="auto"/>
            <w:tcBorders>
              <w:top w:val="nil"/>
              <w:left w:val="nil"/>
              <w:bottom w:val="single" w:sz="8" w:space="0" w:color="auto"/>
              <w:right w:val="single" w:sz="4" w:space="0" w:color="auto"/>
            </w:tcBorders>
            <w:shd w:val="clear" w:color="000000" w:fill="C6E0B4"/>
            <w:noWrap/>
            <w:vAlign w:val="bottom"/>
            <w:hideMark/>
          </w:tcPr>
          <w:p w14:paraId="2EB283AE"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58,7</w:t>
            </w:r>
          </w:p>
        </w:tc>
        <w:tc>
          <w:tcPr>
            <w:tcW w:w="0" w:type="auto"/>
            <w:tcBorders>
              <w:top w:val="nil"/>
              <w:left w:val="nil"/>
              <w:bottom w:val="single" w:sz="8" w:space="0" w:color="auto"/>
              <w:right w:val="single" w:sz="4" w:space="0" w:color="auto"/>
            </w:tcBorders>
            <w:shd w:val="clear" w:color="auto" w:fill="auto"/>
            <w:noWrap/>
            <w:vAlign w:val="bottom"/>
            <w:hideMark/>
          </w:tcPr>
          <w:p w14:paraId="11727F98"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176</w:t>
            </w:r>
          </w:p>
        </w:tc>
        <w:tc>
          <w:tcPr>
            <w:tcW w:w="0" w:type="auto"/>
            <w:tcBorders>
              <w:top w:val="nil"/>
              <w:left w:val="nil"/>
              <w:bottom w:val="single" w:sz="8" w:space="0" w:color="auto"/>
              <w:right w:val="single" w:sz="4" w:space="0" w:color="auto"/>
            </w:tcBorders>
            <w:shd w:val="clear" w:color="auto" w:fill="auto"/>
            <w:noWrap/>
            <w:vAlign w:val="bottom"/>
            <w:hideMark/>
          </w:tcPr>
          <w:p w14:paraId="7095B016"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29,5</w:t>
            </w:r>
          </w:p>
        </w:tc>
        <w:tc>
          <w:tcPr>
            <w:tcW w:w="0" w:type="auto"/>
            <w:tcBorders>
              <w:top w:val="nil"/>
              <w:left w:val="nil"/>
              <w:bottom w:val="single" w:sz="8" w:space="0" w:color="auto"/>
              <w:right w:val="single" w:sz="4" w:space="0" w:color="auto"/>
            </w:tcBorders>
            <w:shd w:val="clear" w:color="auto" w:fill="auto"/>
            <w:noWrap/>
            <w:vAlign w:val="bottom"/>
            <w:hideMark/>
          </w:tcPr>
          <w:p w14:paraId="39913796"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114</w:t>
            </w:r>
          </w:p>
        </w:tc>
        <w:tc>
          <w:tcPr>
            <w:tcW w:w="0" w:type="auto"/>
            <w:tcBorders>
              <w:top w:val="nil"/>
              <w:left w:val="nil"/>
              <w:bottom w:val="single" w:sz="8" w:space="0" w:color="auto"/>
              <w:right w:val="single" w:sz="4" w:space="0" w:color="auto"/>
            </w:tcBorders>
            <w:shd w:val="clear" w:color="000000" w:fill="C6E0B4"/>
            <w:noWrap/>
            <w:vAlign w:val="bottom"/>
            <w:hideMark/>
          </w:tcPr>
          <w:p w14:paraId="130E53D4"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64,8</w:t>
            </w:r>
          </w:p>
        </w:tc>
        <w:tc>
          <w:tcPr>
            <w:tcW w:w="0" w:type="auto"/>
            <w:tcBorders>
              <w:top w:val="nil"/>
              <w:left w:val="nil"/>
              <w:bottom w:val="single" w:sz="8" w:space="0" w:color="auto"/>
              <w:right w:val="single" w:sz="4" w:space="0" w:color="auto"/>
            </w:tcBorders>
            <w:shd w:val="clear" w:color="auto" w:fill="auto"/>
            <w:noWrap/>
            <w:vAlign w:val="bottom"/>
            <w:hideMark/>
          </w:tcPr>
          <w:p w14:paraId="27B2B9CB"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38</w:t>
            </w:r>
          </w:p>
        </w:tc>
        <w:tc>
          <w:tcPr>
            <w:tcW w:w="0" w:type="auto"/>
            <w:tcBorders>
              <w:top w:val="nil"/>
              <w:left w:val="nil"/>
              <w:bottom w:val="single" w:sz="8" w:space="0" w:color="auto"/>
              <w:right w:val="single" w:sz="4" w:space="0" w:color="auto"/>
            </w:tcBorders>
            <w:shd w:val="clear" w:color="auto" w:fill="auto"/>
            <w:noWrap/>
            <w:vAlign w:val="bottom"/>
            <w:hideMark/>
          </w:tcPr>
          <w:p w14:paraId="0E8E690E"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45</w:t>
            </w:r>
          </w:p>
        </w:tc>
        <w:tc>
          <w:tcPr>
            <w:tcW w:w="0" w:type="auto"/>
            <w:tcBorders>
              <w:top w:val="nil"/>
              <w:left w:val="nil"/>
              <w:bottom w:val="single" w:sz="8" w:space="0" w:color="auto"/>
              <w:right w:val="single" w:sz="4" w:space="0" w:color="auto"/>
            </w:tcBorders>
            <w:shd w:val="clear" w:color="000000" w:fill="C6E0B4"/>
            <w:noWrap/>
            <w:vAlign w:val="bottom"/>
            <w:hideMark/>
          </w:tcPr>
          <w:p w14:paraId="0860FC6E"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6,7</w:t>
            </w:r>
          </w:p>
        </w:tc>
        <w:tc>
          <w:tcPr>
            <w:tcW w:w="0" w:type="auto"/>
            <w:tcBorders>
              <w:top w:val="nil"/>
              <w:left w:val="nil"/>
              <w:bottom w:val="single" w:sz="8" w:space="0" w:color="auto"/>
              <w:right w:val="single" w:sz="8" w:space="0" w:color="auto"/>
            </w:tcBorders>
            <w:shd w:val="clear" w:color="000000" w:fill="C6E0B4"/>
            <w:noWrap/>
            <w:vAlign w:val="bottom"/>
            <w:hideMark/>
          </w:tcPr>
          <w:p w14:paraId="0BC0C03C"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6,6</w:t>
            </w:r>
          </w:p>
        </w:tc>
      </w:tr>
      <w:tr w:rsidR="00BC4833" w:rsidRPr="00BC4833" w14:paraId="328B5AEA" w14:textId="77777777" w:rsidTr="00BC4833">
        <w:trPr>
          <w:trHeight w:val="300"/>
        </w:trPr>
        <w:tc>
          <w:tcPr>
            <w:tcW w:w="164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4B3E0D0" w14:textId="77777777" w:rsidR="00BC4833" w:rsidRPr="00BC4833" w:rsidRDefault="00BC4833" w:rsidP="00BC4833">
            <w:pPr>
              <w:spacing w:after="0" w:line="240" w:lineRule="auto"/>
              <w:rPr>
                <w:rFonts w:ascii="Arial" w:eastAsia="Times New Roman" w:hAnsi="Arial" w:cs="Arial"/>
                <w:b/>
                <w:bCs/>
                <w:color w:val="0000FF"/>
                <w:sz w:val="20"/>
                <w:szCs w:val="20"/>
                <w:lang w:eastAsia="fr-FR"/>
              </w:rPr>
            </w:pPr>
            <w:r w:rsidRPr="00BC4833">
              <w:rPr>
                <w:rFonts w:ascii="Arial" w:eastAsia="Times New Roman" w:hAnsi="Arial" w:cs="Arial"/>
                <w:b/>
                <w:bCs/>
                <w:color w:val="0000FF"/>
                <w:sz w:val="20"/>
                <w:szCs w:val="20"/>
                <w:lang w:eastAsia="fr-FR"/>
              </w:rPr>
              <w:t>Total Livres A</w:t>
            </w:r>
          </w:p>
        </w:tc>
        <w:tc>
          <w:tcPr>
            <w:tcW w:w="906" w:type="dxa"/>
            <w:tcBorders>
              <w:top w:val="single" w:sz="4" w:space="0" w:color="auto"/>
              <w:left w:val="nil"/>
              <w:bottom w:val="single" w:sz="4" w:space="0" w:color="auto"/>
              <w:right w:val="single" w:sz="4" w:space="0" w:color="auto"/>
            </w:tcBorders>
            <w:shd w:val="clear" w:color="auto" w:fill="auto"/>
            <w:noWrap/>
            <w:vAlign w:val="bottom"/>
            <w:hideMark/>
          </w:tcPr>
          <w:p w14:paraId="33C471D7"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77570</w:t>
            </w:r>
          </w:p>
        </w:tc>
        <w:tc>
          <w:tcPr>
            <w:tcW w:w="1178" w:type="dxa"/>
            <w:tcBorders>
              <w:top w:val="single" w:sz="4" w:space="0" w:color="auto"/>
              <w:left w:val="nil"/>
              <w:bottom w:val="single" w:sz="4" w:space="0" w:color="auto"/>
              <w:right w:val="single" w:sz="4" w:space="0" w:color="auto"/>
            </w:tcBorders>
            <w:shd w:val="clear" w:color="auto" w:fill="auto"/>
            <w:noWrap/>
            <w:vAlign w:val="bottom"/>
            <w:hideMark/>
          </w:tcPr>
          <w:p w14:paraId="12501CB3"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56977</w:t>
            </w:r>
          </w:p>
        </w:tc>
        <w:tc>
          <w:tcPr>
            <w:tcW w:w="0" w:type="auto"/>
            <w:tcBorders>
              <w:top w:val="single" w:sz="4" w:space="0" w:color="auto"/>
              <w:left w:val="nil"/>
              <w:bottom w:val="single" w:sz="4" w:space="0" w:color="auto"/>
              <w:right w:val="single" w:sz="4" w:space="0" w:color="auto"/>
            </w:tcBorders>
            <w:shd w:val="clear" w:color="000000" w:fill="C6E0B4"/>
            <w:noWrap/>
            <w:vAlign w:val="bottom"/>
            <w:hideMark/>
          </w:tcPr>
          <w:p w14:paraId="2669BF78"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73,5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1E31A29"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29674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06F803E"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97B33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23101</w:t>
            </w:r>
          </w:p>
        </w:tc>
        <w:tc>
          <w:tcPr>
            <w:tcW w:w="0" w:type="auto"/>
            <w:tcBorders>
              <w:top w:val="single" w:sz="4" w:space="0" w:color="auto"/>
              <w:left w:val="nil"/>
              <w:bottom w:val="single" w:sz="4" w:space="0" w:color="auto"/>
              <w:right w:val="single" w:sz="4" w:space="0" w:color="auto"/>
            </w:tcBorders>
            <w:shd w:val="clear" w:color="000000" w:fill="C6E0B4"/>
            <w:noWrap/>
            <w:vAlign w:val="bottom"/>
            <w:hideMark/>
          </w:tcPr>
          <w:p w14:paraId="26C27BDA"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77,8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16293F"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4599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339219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5028</w:t>
            </w:r>
          </w:p>
        </w:tc>
        <w:tc>
          <w:tcPr>
            <w:tcW w:w="0" w:type="auto"/>
            <w:tcBorders>
              <w:top w:val="single" w:sz="4" w:space="0" w:color="auto"/>
              <w:left w:val="nil"/>
              <w:bottom w:val="single" w:sz="4" w:space="0" w:color="auto"/>
              <w:right w:val="single" w:sz="4" w:space="0" w:color="auto"/>
            </w:tcBorders>
            <w:shd w:val="clear" w:color="000000" w:fill="C6E0B4"/>
            <w:noWrap/>
            <w:vAlign w:val="bottom"/>
            <w:hideMark/>
          </w:tcPr>
          <w:p w14:paraId="41C97CAF"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6,6</w:t>
            </w:r>
          </w:p>
        </w:tc>
        <w:tc>
          <w:tcPr>
            <w:tcW w:w="0" w:type="auto"/>
            <w:tcBorders>
              <w:top w:val="single" w:sz="4" w:space="0" w:color="auto"/>
              <w:left w:val="nil"/>
              <w:bottom w:val="single" w:sz="4" w:space="0" w:color="auto"/>
              <w:right w:val="single" w:sz="8" w:space="0" w:color="auto"/>
            </w:tcBorders>
            <w:shd w:val="clear" w:color="000000" w:fill="C6E0B4"/>
            <w:noWrap/>
            <w:vAlign w:val="bottom"/>
            <w:hideMark/>
          </w:tcPr>
          <w:p w14:paraId="69C12A9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7,7</w:t>
            </w:r>
          </w:p>
        </w:tc>
      </w:tr>
      <w:tr w:rsidR="00BC4833" w:rsidRPr="00BC4833" w14:paraId="64620B93" w14:textId="77777777" w:rsidTr="00BC4833">
        <w:trPr>
          <w:trHeight w:val="300"/>
        </w:trPr>
        <w:tc>
          <w:tcPr>
            <w:tcW w:w="1646" w:type="dxa"/>
            <w:tcBorders>
              <w:top w:val="nil"/>
              <w:left w:val="single" w:sz="8" w:space="0" w:color="auto"/>
              <w:bottom w:val="single" w:sz="4" w:space="0" w:color="auto"/>
              <w:right w:val="single" w:sz="4" w:space="0" w:color="auto"/>
            </w:tcBorders>
            <w:shd w:val="clear" w:color="auto" w:fill="auto"/>
            <w:noWrap/>
            <w:vAlign w:val="bottom"/>
            <w:hideMark/>
          </w:tcPr>
          <w:p w14:paraId="272B931C" w14:textId="77777777" w:rsidR="00BC4833" w:rsidRPr="00BC4833" w:rsidRDefault="00BC4833" w:rsidP="00BC4833">
            <w:pPr>
              <w:spacing w:after="0" w:line="240" w:lineRule="auto"/>
              <w:rPr>
                <w:rFonts w:ascii="Arial" w:eastAsia="Times New Roman" w:hAnsi="Arial" w:cs="Arial"/>
                <w:b/>
                <w:bCs/>
                <w:color w:val="0000FF"/>
                <w:sz w:val="20"/>
                <w:szCs w:val="20"/>
                <w:lang w:eastAsia="fr-FR"/>
              </w:rPr>
            </w:pPr>
            <w:r w:rsidRPr="00BC4833">
              <w:rPr>
                <w:rFonts w:ascii="Arial" w:eastAsia="Times New Roman" w:hAnsi="Arial" w:cs="Arial"/>
                <w:b/>
                <w:bCs/>
                <w:color w:val="0000FF"/>
                <w:sz w:val="20"/>
                <w:szCs w:val="20"/>
                <w:lang w:eastAsia="fr-FR"/>
              </w:rPr>
              <w:t>Total Livres</w:t>
            </w:r>
          </w:p>
        </w:tc>
        <w:tc>
          <w:tcPr>
            <w:tcW w:w="906" w:type="dxa"/>
            <w:tcBorders>
              <w:top w:val="nil"/>
              <w:left w:val="nil"/>
              <w:bottom w:val="single" w:sz="4" w:space="0" w:color="auto"/>
              <w:right w:val="single" w:sz="4" w:space="0" w:color="auto"/>
            </w:tcBorders>
            <w:shd w:val="clear" w:color="auto" w:fill="auto"/>
            <w:noWrap/>
            <w:vAlign w:val="bottom"/>
            <w:hideMark/>
          </w:tcPr>
          <w:p w14:paraId="4DB7535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192220</w:t>
            </w:r>
          </w:p>
        </w:tc>
        <w:tc>
          <w:tcPr>
            <w:tcW w:w="1178" w:type="dxa"/>
            <w:tcBorders>
              <w:top w:val="nil"/>
              <w:left w:val="nil"/>
              <w:bottom w:val="single" w:sz="4" w:space="0" w:color="auto"/>
              <w:right w:val="single" w:sz="4" w:space="0" w:color="auto"/>
            </w:tcBorders>
            <w:shd w:val="clear" w:color="auto" w:fill="auto"/>
            <w:noWrap/>
            <w:vAlign w:val="bottom"/>
            <w:hideMark/>
          </w:tcPr>
          <w:p w14:paraId="0D042278"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139941</w:t>
            </w:r>
          </w:p>
        </w:tc>
        <w:tc>
          <w:tcPr>
            <w:tcW w:w="0" w:type="auto"/>
            <w:tcBorders>
              <w:top w:val="nil"/>
              <w:left w:val="nil"/>
              <w:bottom w:val="single" w:sz="4" w:space="0" w:color="auto"/>
              <w:right w:val="single" w:sz="4" w:space="0" w:color="auto"/>
            </w:tcBorders>
            <w:shd w:val="clear" w:color="000000" w:fill="C6E0B4"/>
            <w:noWrap/>
            <w:vAlign w:val="bottom"/>
            <w:hideMark/>
          </w:tcPr>
          <w:p w14:paraId="72AB197A"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72,8</w:t>
            </w:r>
          </w:p>
        </w:tc>
        <w:tc>
          <w:tcPr>
            <w:tcW w:w="0" w:type="auto"/>
            <w:tcBorders>
              <w:top w:val="nil"/>
              <w:left w:val="nil"/>
              <w:bottom w:val="single" w:sz="4" w:space="0" w:color="auto"/>
              <w:right w:val="single" w:sz="4" w:space="0" w:color="auto"/>
            </w:tcBorders>
            <w:shd w:val="clear" w:color="auto" w:fill="auto"/>
            <w:noWrap/>
            <w:vAlign w:val="bottom"/>
            <w:hideMark/>
          </w:tcPr>
          <w:p w14:paraId="28FD4CE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66655</w:t>
            </w:r>
          </w:p>
        </w:tc>
        <w:tc>
          <w:tcPr>
            <w:tcW w:w="0" w:type="auto"/>
            <w:tcBorders>
              <w:top w:val="nil"/>
              <w:left w:val="nil"/>
              <w:bottom w:val="single" w:sz="4" w:space="0" w:color="auto"/>
              <w:right w:val="single" w:sz="4" w:space="0" w:color="auto"/>
            </w:tcBorders>
            <w:shd w:val="clear" w:color="auto" w:fill="auto"/>
            <w:noWrap/>
            <w:vAlign w:val="bottom"/>
            <w:hideMark/>
          </w:tcPr>
          <w:p w14:paraId="187B8C2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34,7</w:t>
            </w:r>
          </w:p>
        </w:tc>
        <w:tc>
          <w:tcPr>
            <w:tcW w:w="0" w:type="auto"/>
            <w:tcBorders>
              <w:top w:val="nil"/>
              <w:left w:val="nil"/>
              <w:bottom w:val="single" w:sz="4" w:space="0" w:color="auto"/>
              <w:right w:val="single" w:sz="4" w:space="0" w:color="auto"/>
            </w:tcBorders>
            <w:shd w:val="clear" w:color="auto" w:fill="auto"/>
            <w:noWrap/>
            <w:vAlign w:val="bottom"/>
            <w:hideMark/>
          </w:tcPr>
          <w:p w14:paraId="56BBF53A"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53315</w:t>
            </w:r>
          </w:p>
        </w:tc>
        <w:tc>
          <w:tcPr>
            <w:tcW w:w="0" w:type="auto"/>
            <w:tcBorders>
              <w:top w:val="nil"/>
              <w:left w:val="nil"/>
              <w:bottom w:val="single" w:sz="4" w:space="0" w:color="auto"/>
              <w:right w:val="single" w:sz="4" w:space="0" w:color="auto"/>
            </w:tcBorders>
            <w:shd w:val="clear" w:color="000000" w:fill="C6E0B4"/>
            <w:noWrap/>
            <w:vAlign w:val="bottom"/>
            <w:hideMark/>
          </w:tcPr>
          <w:p w14:paraId="03BB9C19"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80,0</w:t>
            </w:r>
          </w:p>
        </w:tc>
        <w:tc>
          <w:tcPr>
            <w:tcW w:w="0" w:type="auto"/>
            <w:tcBorders>
              <w:top w:val="nil"/>
              <w:left w:val="nil"/>
              <w:bottom w:val="single" w:sz="4" w:space="0" w:color="auto"/>
              <w:right w:val="single" w:sz="4" w:space="0" w:color="auto"/>
            </w:tcBorders>
            <w:shd w:val="clear" w:color="auto" w:fill="auto"/>
            <w:noWrap/>
            <w:vAlign w:val="bottom"/>
            <w:hideMark/>
          </w:tcPr>
          <w:p w14:paraId="4F601F62"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11651</w:t>
            </w:r>
          </w:p>
        </w:tc>
        <w:tc>
          <w:tcPr>
            <w:tcW w:w="0" w:type="auto"/>
            <w:tcBorders>
              <w:top w:val="nil"/>
              <w:left w:val="nil"/>
              <w:bottom w:val="single" w:sz="4" w:space="0" w:color="auto"/>
              <w:right w:val="single" w:sz="4" w:space="0" w:color="auto"/>
            </w:tcBorders>
            <w:shd w:val="clear" w:color="auto" w:fill="auto"/>
            <w:noWrap/>
            <w:vAlign w:val="bottom"/>
            <w:hideMark/>
          </w:tcPr>
          <w:p w14:paraId="35A0C433"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12825</w:t>
            </w:r>
          </w:p>
        </w:tc>
        <w:tc>
          <w:tcPr>
            <w:tcW w:w="0" w:type="auto"/>
            <w:tcBorders>
              <w:top w:val="nil"/>
              <w:left w:val="nil"/>
              <w:bottom w:val="single" w:sz="4" w:space="0" w:color="auto"/>
              <w:right w:val="single" w:sz="4" w:space="0" w:color="auto"/>
            </w:tcBorders>
            <w:shd w:val="clear" w:color="000000" w:fill="C6E0B4"/>
            <w:noWrap/>
            <w:vAlign w:val="bottom"/>
            <w:hideMark/>
          </w:tcPr>
          <w:p w14:paraId="7393AAF2"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w:t>
            </w:r>
          </w:p>
        </w:tc>
        <w:tc>
          <w:tcPr>
            <w:tcW w:w="0" w:type="auto"/>
            <w:tcBorders>
              <w:top w:val="nil"/>
              <w:left w:val="nil"/>
              <w:bottom w:val="single" w:sz="4" w:space="0" w:color="auto"/>
              <w:right w:val="single" w:sz="8" w:space="0" w:color="auto"/>
            </w:tcBorders>
            <w:shd w:val="clear" w:color="000000" w:fill="C6E0B4"/>
            <w:noWrap/>
            <w:vAlign w:val="bottom"/>
            <w:hideMark/>
          </w:tcPr>
          <w:p w14:paraId="0311FEA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7,5</w:t>
            </w:r>
          </w:p>
        </w:tc>
      </w:tr>
      <w:tr w:rsidR="00BC4833" w:rsidRPr="00BC4833" w14:paraId="212AE517" w14:textId="77777777" w:rsidTr="00BC4833">
        <w:trPr>
          <w:trHeight w:val="315"/>
        </w:trPr>
        <w:tc>
          <w:tcPr>
            <w:tcW w:w="1646" w:type="dxa"/>
            <w:tcBorders>
              <w:top w:val="nil"/>
              <w:left w:val="single" w:sz="8" w:space="0" w:color="auto"/>
              <w:bottom w:val="single" w:sz="8" w:space="0" w:color="auto"/>
              <w:right w:val="single" w:sz="4" w:space="0" w:color="auto"/>
            </w:tcBorders>
            <w:shd w:val="clear" w:color="auto" w:fill="auto"/>
            <w:noWrap/>
            <w:vAlign w:val="bottom"/>
            <w:hideMark/>
          </w:tcPr>
          <w:p w14:paraId="2063033D" w14:textId="77777777" w:rsidR="00BC4833" w:rsidRPr="00BC4833" w:rsidRDefault="00BC4833" w:rsidP="00BC4833">
            <w:pPr>
              <w:spacing w:after="0" w:line="240" w:lineRule="auto"/>
              <w:rPr>
                <w:rFonts w:ascii="Arial" w:eastAsia="Times New Roman" w:hAnsi="Arial" w:cs="Arial"/>
                <w:b/>
                <w:bCs/>
                <w:color w:val="0000FF"/>
                <w:sz w:val="20"/>
                <w:szCs w:val="20"/>
                <w:lang w:eastAsia="fr-FR"/>
              </w:rPr>
            </w:pPr>
            <w:r w:rsidRPr="00BC4833">
              <w:rPr>
                <w:rFonts w:ascii="Arial" w:eastAsia="Times New Roman" w:hAnsi="Arial" w:cs="Arial"/>
                <w:b/>
                <w:bCs/>
                <w:color w:val="0000FF"/>
                <w:sz w:val="20"/>
                <w:szCs w:val="20"/>
                <w:lang w:eastAsia="fr-FR"/>
              </w:rPr>
              <w:t>TOTAL</w:t>
            </w:r>
          </w:p>
        </w:tc>
        <w:tc>
          <w:tcPr>
            <w:tcW w:w="906" w:type="dxa"/>
            <w:tcBorders>
              <w:top w:val="nil"/>
              <w:left w:val="nil"/>
              <w:bottom w:val="single" w:sz="8" w:space="0" w:color="auto"/>
              <w:right w:val="single" w:sz="4" w:space="0" w:color="auto"/>
            </w:tcBorders>
            <w:shd w:val="clear" w:color="auto" w:fill="auto"/>
            <w:noWrap/>
            <w:vAlign w:val="bottom"/>
            <w:hideMark/>
          </w:tcPr>
          <w:p w14:paraId="117FF6CE"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214512</w:t>
            </w:r>
          </w:p>
        </w:tc>
        <w:tc>
          <w:tcPr>
            <w:tcW w:w="1178" w:type="dxa"/>
            <w:tcBorders>
              <w:top w:val="nil"/>
              <w:left w:val="nil"/>
              <w:bottom w:val="single" w:sz="8" w:space="0" w:color="auto"/>
              <w:right w:val="single" w:sz="4" w:space="0" w:color="auto"/>
            </w:tcBorders>
            <w:shd w:val="clear" w:color="auto" w:fill="auto"/>
            <w:noWrap/>
            <w:vAlign w:val="bottom"/>
            <w:hideMark/>
          </w:tcPr>
          <w:p w14:paraId="752C06CA"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155587</w:t>
            </w:r>
          </w:p>
        </w:tc>
        <w:tc>
          <w:tcPr>
            <w:tcW w:w="0" w:type="auto"/>
            <w:tcBorders>
              <w:top w:val="nil"/>
              <w:left w:val="nil"/>
              <w:bottom w:val="single" w:sz="8" w:space="0" w:color="auto"/>
              <w:right w:val="single" w:sz="4" w:space="0" w:color="auto"/>
            </w:tcBorders>
            <w:shd w:val="clear" w:color="000000" w:fill="C6E0B4"/>
            <w:noWrap/>
            <w:vAlign w:val="bottom"/>
            <w:hideMark/>
          </w:tcPr>
          <w:p w14:paraId="350D57F0"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72,5</w:t>
            </w:r>
          </w:p>
        </w:tc>
        <w:tc>
          <w:tcPr>
            <w:tcW w:w="0" w:type="auto"/>
            <w:tcBorders>
              <w:top w:val="nil"/>
              <w:left w:val="nil"/>
              <w:bottom w:val="single" w:sz="8" w:space="0" w:color="auto"/>
              <w:right w:val="single" w:sz="4" w:space="0" w:color="auto"/>
            </w:tcBorders>
            <w:shd w:val="clear" w:color="auto" w:fill="auto"/>
            <w:noWrap/>
            <w:vAlign w:val="bottom"/>
            <w:hideMark/>
          </w:tcPr>
          <w:p w14:paraId="5BF36309"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73616</w:t>
            </w:r>
          </w:p>
        </w:tc>
        <w:tc>
          <w:tcPr>
            <w:tcW w:w="0" w:type="auto"/>
            <w:tcBorders>
              <w:top w:val="nil"/>
              <w:left w:val="nil"/>
              <w:bottom w:val="single" w:sz="8" w:space="0" w:color="auto"/>
              <w:right w:val="single" w:sz="4" w:space="0" w:color="auto"/>
            </w:tcBorders>
            <w:shd w:val="clear" w:color="auto" w:fill="auto"/>
            <w:noWrap/>
            <w:vAlign w:val="bottom"/>
            <w:hideMark/>
          </w:tcPr>
          <w:p w14:paraId="232B29BC"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34,3</w:t>
            </w:r>
          </w:p>
        </w:tc>
        <w:tc>
          <w:tcPr>
            <w:tcW w:w="0" w:type="auto"/>
            <w:tcBorders>
              <w:top w:val="nil"/>
              <w:left w:val="nil"/>
              <w:bottom w:val="single" w:sz="8" w:space="0" w:color="auto"/>
              <w:right w:val="single" w:sz="4" w:space="0" w:color="auto"/>
            </w:tcBorders>
            <w:shd w:val="clear" w:color="auto" w:fill="auto"/>
            <w:noWrap/>
            <w:vAlign w:val="bottom"/>
            <w:hideMark/>
          </w:tcPr>
          <w:p w14:paraId="49ECE67D"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58793</w:t>
            </w:r>
          </w:p>
        </w:tc>
        <w:tc>
          <w:tcPr>
            <w:tcW w:w="0" w:type="auto"/>
            <w:tcBorders>
              <w:top w:val="nil"/>
              <w:left w:val="nil"/>
              <w:bottom w:val="single" w:sz="8" w:space="0" w:color="auto"/>
              <w:right w:val="single" w:sz="4" w:space="0" w:color="auto"/>
            </w:tcBorders>
            <w:shd w:val="clear" w:color="000000" w:fill="C6E0B4"/>
            <w:noWrap/>
            <w:vAlign w:val="bottom"/>
            <w:hideMark/>
          </w:tcPr>
          <w:p w14:paraId="20533768"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79,9</w:t>
            </w:r>
          </w:p>
        </w:tc>
        <w:tc>
          <w:tcPr>
            <w:tcW w:w="0" w:type="auto"/>
            <w:tcBorders>
              <w:top w:val="nil"/>
              <w:left w:val="nil"/>
              <w:bottom w:val="single" w:sz="8" w:space="0" w:color="auto"/>
              <w:right w:val="single" w:sz="4" w:space="0" w:color="auto"/>
            </w:tcBorders>
            <w:shd w:val="clear" w:color="auto" w:fill="auto"/>
            <w:noWrap/>
            <w:vAlign w:val="bottom"/>
            <w:hideMark/>
          </w:tcPr>
          <w:p w14:paraId="33815D22"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12923</w:t>
            </w:r>
          </w:p>
        </w:tc>
        <w:tc>
          <w:tcPr>
            <w:tcW w:w="0" w:type="auto"/>
            <w:tcBorders>
              <w:top w:val="nil"/>
              <w:left w:val="nil"/>
              <w:bottom w:val="single" w:sz="8" w:space="0" w:color="auto"/>
              <w:right w:val="single" w:sz="4" w:space="0" w:color="auto"/>
            </w:tcBorders>
            <w:shd w:val="clear" w:color="auto" w:fill="auto"/>
            <w:noWrap/>
            <w:vAlign w:val="bottom"/>
            <w:hideMark/>
          </w:tcPr>
          <w:p w14:paraId="04DEBEB7"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14179</w:t>
            </w:r>
          </w:p>
        </w:tc>
        <w:tc>
          <w:tcPr>
            <w:tcW w:w="0" w:type="auto"/>
            <w:tcBorders>
              <w:top w:val="nil"/>
              <w:left w:val="nil"/>
              <w:bottom w:val="single" w:sz="8" w:space="0" w:color="auto"/>
              <w:right w:val="single" w:sz="4" w:space="0" w:color="auto"/>
            </w:tcBorders>
            <w:shd w:val="clear" w:color="000000" w:fill="C6E0B4"/>
            <w:noWrap/>
            <w:vAlign w:val="bottom"/>
            <w:hideMark/>
          </w:tcPr>
          <w:p w14:paraId="7047326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7,3</w:t>
            </w:r>
          </w:p>
        </w:tc>
        <w:tc>
          <w:tcPr>
            <w:tcW w:w="0" w:type="auto"/>
            <w:tcBorders>
              <w:top w:val="nil"/>
              <w:left w:val="nil"/>
              <w:bottom w:val="single" w:sz="8" w:space="0" w:color="auto"/>
              <w:right w:val="single" w:sz="8" w:space="0" w:color="auto"/>
            </w:tcBorders>
            <w:shd w:val="clear" w:color="000000" w:fill="C6E0B4"/>
            <w:noWrap/>
            <w:vAlign w:val="bottom"/>
            <w:hideMark/>
          </w:tcPr>
          <w:p w14:paraId="7665243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7,6</w:t>
            </w:r>
          </w:p>
        </w:tc>
      </w:tr>
      <w:tr w:rsidR="00BC4833" w:rsidRPr="00BC4833" w14:paraId="1FB18593" w14:textId="77777777" w:rsidTr="00BC4833">
        <w:trPr>
          <w:trHeight w:val="300"/>
        </w:trPr>
        <w:tc>
          <w:tcPr>
            <w:tcW w:w="1646" w:type="dxa"/>
            <w:tcBorders>
              <w:top w:val="nil"/>
              <w:left w:val="nil"/>
              <w:bottom w:val="nil"/>
              <w:right w:val="nil"/>
            </w:tcBorders>
            <w:shd w:val="clear" w:color="auto" w:fill="auto"/>
            <w:noWrap/>
            <w:vAlign w:val="bottom"/>
            <w:hideMark/>
          </w:tcPr>
          <w:p w14:paraId="05A36320" w14:textId="77777777" w:rsidR="00BC4833" w:rsidRPr="00BC4833" w:rsidRDefault="00BC4833" w:rsidP="00BC4833">
            <w:pPr>
              <w:spacing w:after="0" w:line="240" w:lineRule="auto"/>
              <w:rPr>
                <w:rFonts w:ascii="Calibri" w:eastAsia="Times New Roman" w:hAnsi="Calibri" w:cs="Calibri"/>
                <w:color w:val="000000"/>
                <w:lang w:eastAsia="fr-FR"/>
              </w:rPr>
            </w:pPr>
          </w:p>
        </w:tc>
        <w:tc>
          <w:tcPr>
            <w:tcW w:w="906" w:type="dxa"/>
            <w:tcBorders>
              <w:top w:val="nil"/>
              <w:left w:val="nil"/>
              <w:bottom w:val="nil"/>
              <w:right w:val="nil"/>
            </w:tcBorders>
            <w:shd w:val="clear" w:color="auto" w:fill="auto"/>
            <w:noWrap/>
            <w:vAlign w:val="bottom"/>
            <w:hideMark/>
          </w:tcPr>
          <w:p w14:paraId="681E65D7"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1178" w:type="dxa"/>
            <w:tcBorders>
              <w:top w:val="nil"/>
              <w:left w:val="nil"/>
              <w:bottom w:val="nil"/>
              <w:right w:val="nil"/>
            </w:tcBorders>
            <w:shd w:val="clear" w:color="auto" w:fill="auto"/>
            <w:noWrap/>
            <w:vAlign w:val="bottom"/>
            <w:hideMark/>
          </w:tcPr>
          <w:p w14:paraId="7135D12E"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8A6B704"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6EC7DE1B"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04A0A0DB"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2147AC88"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55B28F02"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E252302"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1BCD10E"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3ACCAF2"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06F27CFC"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r>
      <w:tr w:rsidR="00BC4833" w:rsidRPr="00BC4833" w14:paraId="03472569" w14:textId="77777777" w:rsidTr="00BC4833">
        <w:trPr>
          <w:trHeight w:val="315"/>
        </w:trPr>
        <w:tc>
          <w:tcPr>
            <w:tcW w:w="1646" w:type="dxa"/>
            <w:tcBorders>
              <w:top w:val="nil"/>
              <w:left w:val="nil"/>
              <w:bottom w:val="nil"/>
              <w:right w:val="nil"/>
            </w:tcBorders>
            <w:shd w:val="clear" w:color="auto" w:fill="auto"/>
            <w:noWrap/>
            <w:vAlign w:val="bottom"/>
            <w:hideMark/>
          </w:tcPr>
          <w:p w14:paraId="785E0A74"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906" w:type="dxa"/>
            <w:tcBorders>
              <w:top w:val="nil"/>
              <w:left w:val="nil"/>
              <w:bottom w:val="nil"/>
              <w:right w:val="nil"/>
            </w:tcBorders>
            <w:shd w:val="clear" w:color="auto" w:fill="auto"/>
            <w:noWrap/>
            <w:vAlign w:val="bottom"/>
            <w:hideMark/>
          </w:tcPr>
          <w:p w14:paraId="4AC3EADE"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1178" w:type="dxa"/>
            <w:tcBorders>
              <w:top w:val="nil"/>
              <w:left w:val="nil"/>
              <w:bottom w:val="nil"/>
              <w:right w:val="nil"/>
            </w:tcBorders>
            <w:shd w:val="clear" w:color="auto" w:fill="auto"/>
            <w:noWrap/>
            <w:vAlign w:val="bottom"/>
            <w:hideMark/>
          </w:tcPr>
          <w:p w14:paraId="591621AF"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41172B03"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0D9F645"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4C98949"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2A495A7"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6F0E033A"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079EC6ED"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71423980"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14A4E7AD"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15589B36" w14:textId="77777777" w:rsidR="00BC4833" w:rsidRPr="00BC4833" w:rsidRDefault="00BC4833" w:rsidP="00BC4833">
            <w:pPr>
              <w:spacing w:after="0" w:line="240" w:lineRule="auto"/>
              <w:rPr>
                <w:rFonts w:ascii="Times New Roman" w:eastAsia="Times New Roman" w:hAnsi="Times New Roman" w:cs="Times New Roman"/>
                <w:sz w:val="20"/>
                <w:szCs w:val="20"/>
                <w:lang w:eastAsia="fr-FR"/>
              </w:rPr>
            </w:pPr>
          </w:p>
        </w:tc>
      </w:tr>
      <w:tr w:rsidR="00BC4833" w:rsidRPr="00BC4833" w14:paraId="0A322DEC" w14:textId="77777777" w:rsidTr="00BC4833">
        <w:trPr>
          <w:trHeight w:val="300"/>
        </w:trPr>
        <w:tc>
          <w:tcPr>
            <w:tcW w:w="164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72E8DC"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Localisation origine</w:t>
            </w:r>
          </w:p>
        </w:tc>
        <w:tc>
          <w:tcPr>
            <w:tcW w:w="906" w:type="dxa"/>
            <w:tcBorders>
              <w:top w:val="single" w:sz="8" w:space="0" w:color="auto"/>
              <w:left w:val="nil"/>
              <w:bottom w:val="single" w:sz="4" w:space="0" w:color="auto"/>
              <w:right w:val="single" w:sz="4" w:space="0" w:color="auto"/>
            </w:tcBorders>
            <w:shd w:val="clear" w:color="auto" w:fill="auto"/>
            <w:noWrap/>
            <w:vAlign w:val="bottom"/>
            <w:hideMark/>
          </w:tcPr>
          <w:p w14:paraId="625C3735"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docs</w:t>
            </w:r>
          </w:p>
        </w:tc>
        <w:tc>
          <w:tcPr>
            <w:tcW w:w="1178" w:type="dxa"/>
            <w:tcBorders>
              <w:top w:val="single" w:sz="8" w:space="0" w:color="auto"/>
              <w:left w:val="nil"/>
              <w:bottom w:val="single" w:sz="4" w:space="0" w:color="auto"/>
              <w:right w:val="single" w:sz="4" w:space="0" w:color="auto"/>
            </w:tcBorders>
            <w:shd w:val="clear" w:color="auto" w:fill="auto"/>
            <w:noWrap/>
            <w:vAlign w:val="bottom"/>
            <w:hideMark/>
          </w:tcPr>
          <w:p w14:paraId="06BEE3B2"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docs en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6431C54E"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w:t>
            </w:r>
            <w:proofErr w:type="spellStart"/>
            <w:r w:rsidRPr="00BC4833">
              <w:rPr>
                <w:rFonts w:ascii="Calibri" w:eastAsia="Times New Roman" w:hAnsi="Calibri" w:cs="Calibri"/>
                <w:b/>
                <w:bCs/>
                <w:color w:val="000000"/>
                <w:lang w:eastAsia="fr-FR"/>
              </w:rPr>
              <w:t>age</w:t>
            </w:r>
            <w:proofErr w:type="spellEnd"/>
            <w:r w:rsidRPr="00BC4833">
              <w:rPr>
                <w:rFonts w:ascii="Calibri" w:eastAsia="Times New Roman" w:hAnsi="Calibri" w:cs="Calibri"/>
                <w:b/>
                <w:bCs/>
                <w:color w:val="000000"/>
                <w:lang w:eastAsia="fr-FR"/>
              </w:rPr>
              <w:t xml:space="preserve">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646B3087"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docs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7F319A28"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w:t>
            </w:r>
            <w:proofErr w:type="spellStart"/>
            <w:r w:rsidRPr="00BC4833">
              <w:rPr>
                <w:rFonts w:ascii="Calibri" w:eastAsia="Times New Roman" w:hAnsi="Calibri" w:cs="Calibri"/>
                <w:b/>
                <w:bCs/>
                <w:color w:val="000000"/>
                <w:lang w:eastAsia="fr-FR"/>
              </w:rPr>
              <w:t>age</w:t>
            </w:r>
            <w:proofErr w:type="spellEnd"/>
            <w:r w:rsidRPr="00BC4833">
              <w:rPr>
                <w:rFonts w:ascii="Calibri" w:eastAsia="Times New Roman" w:hAnsi="Calibri" w:cs="Calibri"/>
                <w:b/>
                <w:bCs/>
                <w:color w:val="000000"/>
                <w:lang w:eastAsia="fr-FR"/>
              </w:rPr>
              <w:t xml:space="preserve">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2CF3FF0C"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gramStart"/>
            <w:r w:rsidRPr="00BC4833">
              <w:rPr>
                <w:rFonts w:ascii="Calibri" w:eastAsia="Times New Roman" w:hAnsi="Calibri" w:cs="Calibri"/>
                <w:b/>
                <w:bCs/>
                <w:color w:val="000000"/>
                <w:lang w:eastAsia="fr-FR"/>
              </w:rPr>
              <w:t>nb</w:t>
            </w:r>
            <w:proofErr w:type="gramEnd"/>
            <w:r w:rsidRPr="00BC4833">
              <w:rPr>
                <w:rFonts w:ascii="Calibri" w:eastAsia="Times New Roman" w:hAnsi="Calibri" w:cs="Calibri"/>
                <w:b/>
                <w:bCs/>
                <w:color w:val="000000"/>
                <w:lang w:eastAsia="fr-FR"/>
              </w:rPr>
              <w:t xml:space="preserve"> prêts - 5 ans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278C356B"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w:t>
            </w:r>
            <w:proofErr w:type="spellStart"/>
            <w:r w:rsidRPr="00BC4833">
              <w:rPr>
                <w:rFonts w:ascii="Calibri" w:eastAsia="Times New Roman" w:hAnsi="Calibri" w:cs="Calibri"/>
                <w:b/>
                <w:bCs/>
                <w:color w:val="000000"/>
                <w:lang w:eastAsia="fr-FR"/>
              </w:rPr>
              <w:t>age</w:t>
            </w:r>
            <w:proofErr w:type="spellEnd"/>
            <w:r w:rsidRPr="00BC4833">
              <w:rPr>
                <w:rFonts w:ascii="Calibri" w:eastAsia="Times New Roman" w:hAnsi="Calibri" w:cs="Calibri"/>
                <w:b/>
                <w:bCs/>
                <w:color w:val="000000"/>
                <w:lang w:eastAsia="fr-FR"/>
              </w:rPr>
              <w:t xml:space="preserve"> - 5 ans en prêt</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48EA1D57"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spellStart"/>
            <w:proofErr w:type="gramStart"/>
            <w:r w:rsidRPr="00BC4833">
              <w:rPr>
                <w:rFonts w:ascii="Calibri" w:eastAsia="Times New Roman" w:hAnsi="Calibri" w:cs="Calibri"/>
                <w:b/>
                <w:bCs/>
                <w:color w:val="000000"/>
                <w:lang w:eastAsia="fr-FR"/>
              </w:rPr>
              <w:t>acq</w:t>
            </w:r>
            <w:proofErr w:type="spellEnd"/>
            <w:proofErr w:type="gramEnd"/>
            <w:r w:rsidRPr="00BC4833">
              <w:rPr>
                <w:rFonts w:ascii="Calibri" w:eastAsia="Times New Roman" w:hAnsi="Calibri" w:cs="Calibri"/>
                <w:b/>
                <w:bCs/>
                <w:color w:val="000000"/>
                <w:lang w:eastAsia="fr-FR"/>
              </w:rPr>
              <w:t>° 2021</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587479C8" w14:textId="77777777" w:rsidR="00BC4833" w:rsidRPr="00BC4833" w:rsidRDefault="00BC4833" w:rsidP="00BC4833">
            <w:pPr>
              <w:spacing w:after="0" w:line="240" w:lineRule="auto"/>
              <w:rPr>
                <w:rFonts w:ascii="Calibri" w:eastAsia="Times New Roman" w:hAnsi="Calibri" w:cs="Calibri"/>
                <w:b/>
                <w:bCs/>
                <w:color w:val="000000"/>
                <w:lang w:eastAsia="fr-FR"/>
              </w:rPr>
            </w:pPr>
            <w:proofErr w:type="spellStart"/>
            <w:proofErr w:type="gramStart"/>
            <w:r w:rsidRPr="00BC4833">
              <w:rPr>
                <w:rFonts w:ascii="Calibri" w:eastAsia="Times New Roman" w:hAnsi="Calibri" w:cs="Calibri"/>
                <w:b/>
                <w:bCs/>
                <w:color w:val="000000"/>
                <w:lang w:eastAsia="fr-FR"/>
              </w:rPr>
              <w:t>acq</w:t>
            </w:r>
            <w:proofErr w:type="spellEnd"/>
            <w:proofErr w:type="gramEnd"/>
            <w:r w:rsidRPr="00BC4833">
              <w:rPr>
                <w:rFonts w:ascii="Calibri" w:eastAsia="Times New Roman" w:hAnsi="Calibri" w:cs="Calibri"/>
                <w:b/>
                <w:bCs/>
                <w:color w:val="000000"/>
                <w:lang w:eastAsia="fr-FR"/>
              </w:rPr>
              <w:t>° annuelles</w:t>
            </w:r>
          </w:p>
        </w:tc>
        <w:tc>
          <w:tcPr>
            <w:tcW w:w="0" w:type="auto"/>
            <w:tcBorders>
              <w:top w:val="single" w:sz="8" w:space="0" w:color="auto"/>
              <w:left w:val="nil"/>
              <w:bottom w:val="single" w:sz="4" w:space="0" w:color="auto"/>
              <w:right w:val="single" w:sz="4" w:space="0" w:color="auto"/>
            </w:tcBorders>
            <w:shd w:val="clear" w:color="auto" w:fill="auto"/>
            <w:noWrap/>
            <w:vAlign w:val="bottom"/>
            <w:hideMark/>
          </w:tcPr>
          <w:p w14:paraId="0770CC12"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Âge réel</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14:paraId="0D517CEC" w14:textId="77777777" w:rsidR="00BC4833" w:rsidRPr="00BC4833" w:rsidRDefault="00BC4833" w:rsidP="00BC4833">
            <w:pPr>
              <w:spacing w:after="0" w:line="240" w:lineRule="auto"/>
              <w:rPr>
                <w:rFonts w:ascii="Calibri" w:eastAsia="Times New Roman" w:hAnsi="Calibri" w:cs="Calibri"/>
                <w:b/>
                <w:bCs/>
                <w:color w:val="000000"/>
                <w:lang w:eastAsia="fr-FR"/>
              </w:rPr>
            </w:pPr>
            <w:r w:rsidRPr="00BC4833">
              <w:rPr>
                <w:rFonts w:ascii="Calibri" w:eastAsia="Times New Roman" w:hAnsi="Calibri" w:cs="Calibri"/>
                <w:b/>
                <w:bCs/>
                <w:color w:val="000000"/>
                <w:lang w:eastAsia="fr-FR"/>
              </w:rPr>
              <w:t>Âge théorique</w:t>
            </w:r>
          </w:p>
        </w:tc>
      </w:tr>
      <w:tr w:rsidR="00BC4833" w:rsidRPr="00BC4833" w14:paraId="1C7D1895" w14:textId="77777777" w:rsidTr="00BC4833">
        <w:trPr>
          <w:trHeight w:val="300"/>
        </w:trPr>
        <w:tc>
          <w:tcPr>
            <w:tcW w:w="1646" w:type="dxa"/>
            <w:tcBorders>
              <w:top w:val="nil"/>
              <w:left w:val="single" w:sz="8" w:space="0" w:color="auto"/>
              <w:bottom w:val="single" w:sz="4" w:space="0" w:color="auto"/>
              <w:right w:val="single" w:sz="4" w:space="0" w:color="auto"/>
            </w:tcBorders>
            <w:shd w:val="clear" w:color="000000" w:fill="DDEBF7"/>
            <w:noWrap/>
            <w:vAlign w:val="bottom"/>
            <w:hideMark/>
          </w:tcPr>
          <w:p w14:paraId="42187573"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VO jeunesse</w:t>
            </w:r>
          </w:p>
        </w:tc>
        <w:tc>
          <w:tcPr>
            <w:tcW w:w="906" w:type="dxa"/>
            <w:tcBorders>
              <w:top w:val="nil"/>
              <w:left w:val="nil"/>
              <w:bottom w:val="single" w:sz="4" w:space="0" w:color="auto"/>
              <w:right w:val="single" w:sz="4" w:space="0" w:color="auto"/>
            </w:tcBorders>
            <w:shd w:val="clear" w:color="auto" w:fill="auto"/>
            <w:noWrap/>
            <w:vAlign w:val="bottom"/>
            <w:hideMark/>
          </w:tcPr>
          <w:p w14:paraId="3F5E97E4"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751</w:t>
            </w:r>
          </w:p>
        </w:tc>
        <w:tc>
          <w:tcPr>
            <w:tcW w:w="1178" w:type="dxa"/>
            <w:tcBorders>
              <w:top w:val="nil"/>
              <w:left w:val="nil"/>
              <w:bottom w:val="single" w:sz="4" w:space="0" w:color="auto"/>
              <w:right w:val="single" w:sz="4" w:space="0" w:color="auto"/>
            </w:tcBorders>
            <w:shd w:val="clear" w:color="auto" w:fill="auto"/>
            <w:noWrap/>
            <w:vAlign w:val="bottom"/>
            <w:hideMark/>
          </w:tcPr>
          <w:p w14:paraId="2AF5DAE0"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526</w:t>
            </w:r>
          </w:p>
        </w:tc>
        <w:tc>
          <w:tcPr>
            <w:tcW w:w="0" w:type="auto"/>
            <w:tcBorders>
              <w:top w:val="nil"/>
              <w:left w:val="nil"/>
              <w:bottom w:val="single" w:sz="4" w:space="0" w:color="auto"/>
              <w:right w:val="single" w:sz="4" w:space="0" w:color="auto"/>
            </w:tcBorders>
            <w:shd w:val="clear" w:color="000000" w:fill="C6E0B4"/>
            <w:noWrap/>
            <w:vAlign w:val="bottom"/>
            <w:hideMark/>
          </w:tcPr>
          <w:p w14:paraId="34DA7D12"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70,0</w:t>
            </w:r>
          </w:p>
        </w:tc>
        <w:tc>
          <w:tcPr>
            <w:tcW w:w="0" w:type="auto"/>
            <w:tcBorders>
              <w:top w:val="nil"/>
              <w:left w:val="nil"/>
              <w:bottom w:val="single" w:sz="4" w:space="0" w:color="auto"/>
              <w:right w:val="single" w:sz="4" w:space="0" w:color="auto"/>
            </w:tcBorders>
            <w:shd w:val="clear" w:color="auto" w:fill="auto"/>
            <w:noWrap/>
            <w:vAlign w:val="bottom"/>
            <w:hideMark/>
          </w:tcPr>
          <w:p w14:paraId="3CFCF022"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180</w:t>
            </w:r>
          </w:p>
        </w:tc>
        <w:tc>
          <w:tcPr>
            <w:tcW w:w="0" w:type="auto"/>
            <w:tcBorders>
              <w:top w:val="nil"/>
              <w:left w:val="nil"/>
              <w:bottom w:val="single" w:sz="4" w:space="0" w:color="auto"/>
              <w:right w:val="single" w:sz="4" w:space="0" w:color="auto"/>
            </w:tcBorders>
            <w:shd w:val="clear" w:color="auto" w:fill="auto"/>
            <w:noWrap/>
            <w:vAlign w:val="bottom"/>
            <w:hideMark/>
          </w:tcPr>
          <w:p w14:paraId="4E9524F6"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24,0</w:t>
            </w:r>
          </w:p>
        </w:tc>
        <w:tc>
          <w:tcPr>
            <w:tcW w:w="0" w:type="auto"/>
            <w:tcBorders>
              <w:top w:val="nil"/>
              <w:left w:val="nil"/>
              <w:bottom w:val="single" w:sz="4" w:space="0" w:color="auto"/>
              <w:right w:val="single" w:sz="4" w:space="0" w:color="auto"/>
            </w:tcBorders>
            <w:shd w:val="clear" w:color="auto" w:fill="auto"/>
            <w:noWrap/>
            <w:vAlign w:val="bottom"/>
            <w:hideMark/>
          </w:tcPr>
          <w:p w14:paraId="4AB7DEB0"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144</w:t>
            </w:r>
          </w:p>
        </w:tc>
        <w:tc>
          <w:tcPr>
            <w:tcW w:w="0" w:type="auto"/>
            <w:tcBorders>
              <w:top w:val="nil"/>
              <w:left w:val="nil"/>
              <w:bottom w:val="single" w:sz="4" w:space="0" w:color="auto"/>
              <w:right w:val="single" w:sz="4" w:space="0" w:color="auto"/>
            </w:tcBorders>
            <w:shd w:val="clear" w:color="000000" w:fill="C6E0B4"/>
            <w:noWrap/>
            <w:vAlign w:val="bottom"/>
            <w:hideMark/>
          </w:tcPr>
          <w:p w14:paraId="0AE6E04E"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80,0</w:t>
            </w:r>
          </w:p>
        </w:tc>
        <w:tc>
          <w:tcPr>
            <w:tcW w:w="0" w:type="auto"/>
            <w:tcBorders>
              <w:top w:val="nil"/>
              <w:left w:val="nil"/>
              <w:bottom w:val="single" w:sz="4" w:space="0" w:color="auto"/>
              <w:right w:val="single" w:sz="4" w:space="0" w:color="auto"/>
            </w:tcBorders>
            <w:shd w:val="clear" w:color="auto" w:fill="auto"/>
            <w:noWrap/>
            <w:vAlign w:val="bottom"/>
            <w:hideMark/>
          </w:tcPr>
          <w:p w14:paraId="5637C60F"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43</w:t>
            </w:r>
          </w:p>
        </w:tc>
        <w:tc>
          <w:tcPr>
            <w:tcW w:w="0" w:type="auto"/>
            <w:tcBorders>
              <w:top w:val="nil"/>
              <w:left w:val="nil"/>
              <w:bottom w:val="single" w:sz="4" w:space="0" w:color="auto"/>
              <w:right w:val="single" w:sz="4" w:space="0" w:color="auto"/>
            </w:tcBorders>
            <w:shd w:val="clear" w:color="auto" w:fill="auto"/>
            <w:noWrap/>
            <w:vAlign w:val="bottom"/>
            <w:hideMark/>
          </w:tcPr>
          <w:p w14:paraId="34B6105B"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42</w:t>
            </w:r>
          </w:p>
        </w:tc>
        <w:tc>
          <w:tcPr>
            <w:tcW w:w="0" w:type="auto"/>
            <w:tcBorders>
              <w:top w:val="nil"/>
              <w:left w:val="nil"/>
              <w:bottom w:val="single" w:sz="4" w:space="0" w:color="auto"/>
              <w:right w:val="single" w:sz="4" w:space="0" w:color="auto"/>
            </w:tcBorders>
            <w:shd w:val="clear" w:color="000000" w:fill="C6E0B4"/>
            <w:noWrap/>
            <w:vAlign w:val="bottom"/>
            <w:hideMark/>
          </w:tcPr>
          <w:p w14:paraId="479E43E8"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9,5</w:t>
            </w:r>
          </w:p>
        </w:tc>
        <w:tc>
          <w:tcPr>
            <w:tcW w:w="0" w:type="auto"/>
            <w:tcBorders>
              <w:top w:val="nil"/>
              <w:left w:val="nil"/>
              <w:bottom w:val="single" w:sz="4" w:space="0" w:color="auto"/>
              <w:right w:val="single" w:sz="8" w:space="0" w:color="auto"/>
            </w:tcBorders>
            <w:shd w:val="clear" w:color="000000" w:fill="C6E0B4"/>
            <w:noWrap/>
            <w:vAlign w:val="bottom"/>
            <w:hideMark/>
          </w:tcPr>
          <w:p w14:paraId="1D9FF4C0" w14:textId="77777777" w:rsidR="00BC4833" w:rsidRPr="00BC4833" w:rsidRDefault="00BC4833" w:rsidP="00BC4833">
            <w:pPr>
              <w:spacing w:after="0" w:line="240" w:lineRule="auto"/>
              <w:rPr>
                <w:rFonts w:ascii="Calibri" w:eastAsia="Times New Roman" w:hAnsi="Calibri" w:cs="Calibri"/>
                <w:b/>
                <w:bCs/>
                <w:color w:val="FF0000"/>
                <w:lang w:eastAsia="fr-FR"/>
              </w:rPr>
            </w:pPr>
            <w:r w:rsidRPr="00BC4833">
              <w:rPr>
                <w:rFonts w:ascii="Calibri" w:eastAsia="Times New Roman" w:hAnsi="Calibri" w:cs="Calibri"/>
                <w:b/>
                <w:bCs/>
                <w:color w:val="FF0000"/>
                <w:lang w:eastAsia="fr-FR"/>
              </w:rPr>
              <w:t>8,9</w:t>
            </w:r>
          </w:p>
        </w:tc>
      </w:tr>
      <w:tr w:rsidR="00BC4833" w:rsidRPr="00BC4833" w14:paraId="79C08663" w14:textId="77777777" w:rsidTr="00BC4833">
        <w:trPr>
          <w:trHeight w:val="300"/>
        </w:trPr>
        <w:tc>
          <w:tcPr>
            <w:tcW w:w="1646" w:type="dxa"/>
            <w:tcBorders>
              <w:top w:val="nil"/>
              <w:left w:val="single" w:sz="8" w:space="0" w:color="auto"/>
              <w:bottom w:val="single" w:sz="4" w:space="0" w:color="auto"/>
              <w:right w:val="single" w:sz="4" w:space="0" w:color="auto"/>
            </w:tcBorders>
            <w:shd w:val="clear" w:color="auto" w:fill="auto"/>
            <w:noWrap/>
            <w:vAlign w:val="bottom"/>
            <w:hideMark/>
          </w:tcPr>
          <w:p w14:paraId="0624D3C4" w14:textId="77777777" w:rsidR="00BC4833" w:rsidRPr="00BC4833" w:rsidRDefault="00BC4833" w:rsidP="00BC4833">
            <w:pPr>
              <w:spacing w:after="0" w:line="240" w:lineRule="auto"/>
              <w:rPr>
                <w:rFonts w:ascii="Arial" w:eastAsia="Times New Roman" w:hAnsi="Arial" w:cs="Arial"/>
                <w:b/>
                <w:bCs/>
                <w:color w:val="0000FF"/>
                <w:sz w:val="20"/>
                <w:szCs w:val="20"/>
                <w:lang w:eastAsia="fr-FR"/>
              </w:rPr>
            </w:pPr>
            <w:r w:rsidRPr="00BC4833">
              <w:rPr>
                <w:rFonts w:ascii="Arial" w:eastAsia="Times New Roman" w:hAnsi="Arial" w:cs="Arial"/>
                <w:b/>
                <w:bCs/>
                <w:color w:val="0000FF"/>
                <w:sz w:val="20"/>
                <w:szCs w:val="20"/>
                <w:lang w:eastAsia="fr-FR"/>
              </w:rPr>
              <w:t>Total Livres J</w:t>
            </w:r>
          </w:p>
        </w:tc>
        <w:tc>
          <w:tcPr>
            <w:tcW w:w="906" w:type="dxa"/>
            <w:tcBorders>
              <w:top w:val="nil"/>
              <w:left w:val="nil"/>
              <w:bottom w:val="single" w:sz="4" w:space="0" w:color="auto"/>
              <w:right w:val="single" w:sz="4" w:space="0" w:color="auto"/>
            </w:tcBorders>
            <w:shd w:val="clear" w:color="auto" w:fill="auto"/>
            <w:noWrap/>
            <w:vAlign w:val="bottom"/>
            <w:hideMark/>
          </w:tcPr>
          <w:p w14:paraId="4DDCAC3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114650</w:t>
            </w:r>
          </w:p>
        </w:tc>
        <w:tc>
          <w:tcPr>
            <w:tcW w:w="1178" w:type="dxa"/>
            <w:tcBorders>
              <w:top w:val="nil"/>
              <w:left w:val="nil"/>
              <w:bottom w:val="single" w:sz="4" w:space="0" w:color="auto"/>
              <w:right w:val="single" w:sz="4" w:space="0" w:color="auto"/>
            </w:tcBorders>
            <w:shd w:val="clear" w:color="auto" w:fill="auto"/>
            <w:noWrap/>
            <w:vAlign w:val="bottom"/>
            <w:hideMark/>
          </w:tcPr>
          <w:p w14:paraId="25C6B12A"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82964</w:t>
            </w:r>
          </w:p>
        </w:tc>
        <w:tc>
          <w:tcPr>
            <w:tcW w:w="0" w:type="auto"/>
            <w:tcBorders>
              <w:top w:val="nil"/>
              <w:left w:val="nil"/>
              <w:bottom w:val="single" w:sz="4" w:space="0" w:color="auto"/>
              <w:right w:val="single" w:sz="4" w:space="0" w:color="auto"/>
            </w:tcBorders>
            <w:shd w:val="clear" w:color="000000" w:fill="C6E0B4"/>
            <w:noWrap/>
            <w:vAlign w:val="bottom"/>
            <w:hideMark/>
          </w:tcPr>
          <w:p w14:paraId="5287582C"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72,4</w:t>
            </w:r>
          </w:p>
        </w:tc>
        <w:tc>
          <w:tcPr>
            <w:tcW w:w="0" w:type="auto"/>
            <w:tcBorders>
              <w:top w:val="nil"/>
              <w:left w:val="nil"/>
              <w:bottom w:val="single" w:sz="4" w:space="0" w:color="auto"/>
              <w:right w:val="single" w:sz="4" w:space="0" w:color="auto"/>
            </w:tcBorders>
            <w:shd w:val="clear" w:color="auto" w:fill="auto"/>
            <w:noWrap/>
            <w:vAlign w:val="bottom"/>
            <w:hideMark/>
          </w:tcPr>
          <w:p w14:paraId="2D4E678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36981</w:t>
            </w:r>
          </w:p>
        </w:tc>
        <w:tc>
          <w:tcPr>
            <w:tcW w:w="0" w:type="auto"/>
            <w:tcBorders>
              <w:top w:val="nil"/>
              <w:left w:val="nil"/>
              <w:bottom w:val="single" w:sz="4" w:space="0" w:color="auto"/>
              <w:right w:val="single" w:sz="4" w:space="0" w:color="auto"/>
            </w:tcBorders>
            <w:shd w:val="clear" w:color="auto" w:fill="auto"/>
            <w:noWrap/>
            <w:vAlign w:val="bottom"/>
            <w:hideMark/>
          </w:tcPr>
          <w:p w14:paraId="33E57956"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32,3</w:t>
            </w:r>
          </w:p>
        </w:tc>
        <w:tc>
          <w:tcPr>
            <w:tcW w:w="0" w:type="auto"/>
            <w:tcBorders>
              <w:top w:val="nil"/>
              <w:left w:val="nil"/>
              <w:bottom w:val="single" w:sz="4" w:space="0" w:color="auto"/>
              <w:right w:val="single" w:sz="4" w:space="0" w:color="auto"/>
            </w:tcBorders>
            <w:shd w:val="clear" w:color="auto" w:fill="auto"/>
            <w:noWrap/>
            <w:vAlign w:val="bottom"/>
            <w:hideMark/>
          </w:tcPr>
          <w:p w14:paraId="056C97EF"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30214</w:t>
            </w:r>
          </w:p>
        </w:tc>
        <w:tc>
          <w:tcPr>
            <w:tcW w:w="0" w:type="auto"/>
            <w:tcBorders>
              <w:top w:val="nil"/>
              <w:left w:val="nil"/>
              <w:bottom w:val="single" w:sz="4" w:space="0" w:color="auto"/>
              <w:right w:val="single" w:sz="4" w:space="0" w:color="auto"/>
            </w:tcBorders>
            <w:shd w:val="clear" w:color="000000" w:fill="C6E0B4"/>
            <w:noWrap/>
            <w:vAlign w:val="bottom"/>
            <w:hideMark/>
          </w:tcPr>
          <w:p w14:paraId="320D6E70"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81,7</w:t>
            </w:r>
          </w:p>
        </w:tc>
        <w:tc>
          <w:tcPr>
            <w:tcW w:w="0" w:type="auto"/>
            <w:tcBorders>
              <w:top w:val="nil"/>
              <w:left w:val="nil"/>
              <w:bottom w:val="single" w:sz="4" w:space="0" w:color="auto"/>
              <w:right w:val="single" w:sz="4" w:space="0" w:color="auto"/>
            </w:tcBorders>
            <w:shd w:val="clear" w:color="auto" w:fill="auto"/>
            <w:noWrap/>
            <w:vAlign w:val="bottom"/>
            <w:hideMark/>
          </w:tcPr>
          <w:p w14:paraId="48528485"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7052</w:t>
            </w:r>
          </w:p>
        </w:tc>
        <w:tc>
          <w:tcPr>
            <w:tcW w:w="0" w:type="auto"/>
            <w:tcBorders>
              <w:top w:val="nil"/>
              <w:left w:val="nil"/>
              <w:bottom w:val="single" w:sz="4" w:space="0" w:color="auto"/>
              <w:right w:val="single" w:sz="4" w:space="0" w:color="auto"/>
            </w:tcBorders>
            <w:shd w:val="clear" w:color="auto" w:fill="auto"/>
            <w:noWrap/>
            <w:vAlign w:val="bottom"/>
            <w:hideMark/>
          </w:tcPr>
          <w:p w14:paraId="20B2C73F"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7797</w:t>
            </w:r>
          </w:p>
        </w:tc>
        <w:tc>
          <w:tcPr>
            <w:tcW w:w="0" w:type="auto"/>
            <w:tcBorders>
              <w:top w:val="nil"/>
              <w:left w:val="nil"/>
              <w:bottom w:val="single" w:sz="4" w:space="0" w:color="auto"/>
              <w:right w:val="single" w:sz="4" w:space="0" w:color="auto"/>
            </w:tcBorders>
            <w:shd w:val="clear" w:color="000000" w:fill="C6E0B4"/>
            <w:noWrap/>
            <w:vAlign w:val="bottom"/>
            <w:hideMark/>
          </w:tcPr>
          <w:p w14:paraId="0592891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7,7</w:t>
            </w:r>
          </w:p>
        </w:tc>
        <w:tc>
          <w:tcPr>
            <w:tcW w:w="0" w:type="auto"/>
            <w:tcBorders>
              <w:top w:val="nil"/>
              <w:left w:val="nil"/>
              <w:bottom w:val="single" w:sz="4" w:space="0" w:color="auto"/>
              <w:right w:val="single" w:sz="8" w:space="0" w:color="auto"/>
            </w:tcBorders>
            <w:shd w:val="clear" w:color="000000" w:fill="C6E0B4"/>
            <w:noWrap/>
            <w:vAlign w:val="bottom"/>
            <w:hideMark/>
          </w:tcPr>
          <w:p w14:paraId="61A10819"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7,4</w:t>
            </w:r>
          </w:p>
        </w:tc>
      </w:tr>
      <w:tr w:rsidR="00BC4833" w:rsidRPr="00BC4833" w14:paraId="571BCEBF" w14:textId="77777777" w:rsidTr="00BC4833">
        <w:trPr>
          <w:trHeight w:val="300"/>
        </w:trPr>
        <w:tc>
          <w:tcPr>
            <w:tcW w:w="1646" w:type="dxa"/>
            <w:tcBorders>
              <w:top w:val="nil"/>
              <w:left w:val="single" w:sz="8" w:space="0" w:color="auto"/>
              <w:bottom w:val="single" w:sz="4" w:space="0" w:color="auto"/>
              <w:right w:val="single" w:sz="4" w:space="0" w:color="auto"/>
            </w:tcBorders>
            <w:shd w:val="clear" w:color="auto" w:fill="auto"/>
            <w:noWrap/>
            <w:vAlign w:val="bottom"/>
            <w:hideMark/>
          </w:tcPr>
          <w:p w14:paraId="69F085F7" w14:textId="77777777" w:rsidR="00BC4833" w:rsidRPr="00BC4833" w:rsidRDefault="00BC4833" w:rsidP="00BC4833">
            <w:pPr>
              <w:spacing w:after="0" w:line="240" w:lineRule="auto"/>
              <w:rPr>
                <w:rFonts w:ascii="Arial" w:eastAsia="Times New Roman" w:hAnsi="Arial" w:cs="Arial"/>
                <w:b/>
                <w:bCs/>
                <w:color w:val="0000FF"/>
                <w:sz w:val="20"/>
                <w:szCs w:val="20"/>
                <w:lang w:eastAsia="fr-FR"/>
              </w:rPr>
            </w:pPr>
            <w:r w:rsidRPr="00BC4833">
              <w:rPr>
                <w:rFonts w:ascii="Arial" w:eastAsia="Times New Roman" w:hAnsi="Arial" w:cs="Arial"/>
                <w:b/>
                <w:bCs/>
                <w:color w:val="0000FF"/>
                <w:sz w:val="20"/>
                <w:szCs w:val="20"/>
                <w:lang w:eastAsia="fr-FR"/>
              </w:rPr>
              <w:t>Total Livres</w:t>
            </w:r>
          </w:p>
        </w:tc>
        <w:tc>
          <w:tcPr>
            <w:tcW w:w="906" w:type="dxa"/>
            <w:tcBorders>
              <w:top w:val="nil"/>
              <w:left w:val="nil"/>
              <w:bottom w:val="single" w:sz="4" w:space="0" w:color="auto"/>
              <w:right w:val="single" w:sz="4" w:space="0" w:color="auto"/>
            </w:tcBorders>
            <w:shd w:val="clear" w:color="auto" w:fill="auto"/>
            <w:noWrap/>
            <w:vAlign w:val="bottom"/>
            <w:hideMark/>
          </w:tcPr>
          <w:p w14:paraId="4B50344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192220</w:t>
            </w:r>
          </w:p>
        </w:tc>
        <w:tc>
          <w:tcPr>
            <w:tcW w:w="1178" w:type="dxa"/>
            <w:tcBorders>
              <w:top w:val="nil"/>
              <w:left w:val="nil"/>
              <w:bottom w:val="single" w:sz="4" w:space="0" w:color="auto"/>
              <w:right w:val="single" w:sz="4" w:space="0" w:color="auto"/>
            </w:tcBorders>
            <w:shd w:val="clear" w:color="auto" w:fill="auto"/>
            <w:noWrap/>
            <w:vAlign w:val="bottom"/>
            <w:hideMark/>
          </w:tcPr>
          <w:p w14:paraId="5EF1DEE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139941</w:t>
            </w:r>
          </w:p>
        </w:tc>
        <w:tc>
          <w:tcPr>
            <w:tcW w:w="0" w:type="auto"/>
            <w:tcBorders>
              <w:top w:val="nil"/>
              <w:left w:val="nil"/>
              <w:bottom w:val="single" w:sz="4" w:space="0" w:color="auto"/>
              <w:right w:val="single" w:sz="4" w:space="0" w:color="auto"/>
            </w:tcBorders>
            <w:shd w:val="clear" w:color="000000" w:fill="C6E0B4"/>
            <w:noWrap/>
            <w:vAlign w:val="bottom"/>
            <w:hideMark/>
          </w:tcPr>
          <w:p w14:paraId="0000573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72,8</w:t>
            </w:r>
          </w:p>
        </w:tc>
        <w:tc>
          <w:tcPr>
            <w:tcW w:w="0" w:type="auto"/>
            <w:tcBorders>
              <w:top w:val="nil"/>
              <w:left w:val="nil"/>
              <w:bottom w:val="single" w:sz="4" w:space="0" w:color="auto"/>
              <w:right w:val="single" w:sz="4" w:space="0" w:color="auto"/>
            </w:tcBorders>
            <w:shd w:val="clear" w:color="auto" w:fill="auto"/>
            <w:noWrap/>
            <w:vAlign w:val="bottom"/>
            <w:hideMark/>
          </w:tcPr>
          <w:p w14:paraId="281E03DD"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66655</w:t>
            </w:r>
          </w:p>
        </w:tc>
        <w:tc>
          <w:tcPr>
            <w:tcW w:w="0" w:type="auto"/>
            <w:tcBorders>
              <w:top w:val="nil"/>
              <w:left w:val="nil"/>
              <w:bottom w:val="single" w:sz="4" w:space="0" w:color="auto"/>
              <w:right w:val="single" w:sz="4" w:space="0" w:color="auto"/>
            </w:tcBorders>
            <w:shd w:val="clear" w:color="auto" w:fill="auto"/>
            <w:noWrap/>
            <w:vAlign w:val="bottom"/>
            <w:hideMark/>
          </w:tcPr>
          <w:p w14:paraId="228701F1"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34,7</w:t>
            </w:r>
          </w:p>
        </w:tc>
        <w:tc>
          <w:tcPr>
            <w:tcW w:w="0" w:type="auto"/>
            <w:tcBorders>
              <w:top w:val="nil"/>
              <w:left w:val="nil"/>
              <w:bottom w:val="single" w:sz="4" w:space="0" w:color="auto"/>
              <w:right w:val="single" w:sz="4" w:space="0" w:color="auto"/>
            </w:tcBorders>
            <w:shd w:val="clear" w:color="auto" w:fill="auto"/>
            <w:noWrap/>
            <w:vAlign w:val="bottom"/>
            <w:hideMark/>
          </w:tcPr>
          <w:p w14:paraId="306234D9"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53315</w:t>
            </w:r>
          </w:p>
        </w:tc>
        <w:tc>
          <w:tcPr>
            <w:tcW w:w="0" w:type="auto"/>
            <w:tcBorders>
              <w:top w:val="nil"/>
              <w:left w:val="nil"/>
              <w:bottom w:val="single" w:sz="4" w:space="0" w:color="auto"/>
              <w:right w:val="single" w:sz="4" w:space="0" w:color="auto"/>
            </w:tcBorders>
            <w:shd w:val="clear" w:color="000000" w:fill="C6E0B4"/>
            <w:noWrap/>
            <w:vAlign w:val="bottom"/>
            <w:hideMark/>
          </w:tcPr>
          <w:p w14:paraId="42922872"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80,0</w:t>
            </w:r>
          </w:p>
        </w:tc>
        <w:tc>
          <w:tcPr>
            <w:tcW w:w="0" w:type="auto"/>
            <w:tcBorders>
              <w:top w:val="nil"/>
              <w:left w:val="nil"/>
              <w:bottom w:val="single" w:sz="4" w:space="0" w:color="auto"/>
              <w:right w:val="single" w:sz="4" w:space="0" w:color="auto"/>
            </w:tcBorders>
            <w:shd w:val="clear" w:color="auto" w:fill="auto"/>
            <w:noWrap/>
            <w:vAlign w:val="bottom"/>
            <w:hideMark/>
          </w:tcPr>
          <w:p w14:paraId="7C267F6B"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11651</w:t>
            </w:r>
          </w:p>
        </w:tc>
        <w:tc>
          <w:tcPr>
            <w:tcW w:w="0" w:type="auto"/>
            <w:tcBorders>
              <w:top w:val="nil"/>
              <w:left w:val="nil"/>
              <w:bottom w:val="single" w:sz="4" w:space="0" w:color="auto"/>
              <w:right w:val="single" w:sz="4" w:space="0" w:color="auto"/>
            </w:tcBorders>
            <w:shd w:val="clear" w:color="auto" w:fill="auto"/>
            <w:noWrap/>
            <w:vAlign w:val="bottom"/>
            <w:hideMark/>
          </w:tcPr>
          <w:p w14:paraId="6BF31C30"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12825</w:t>
            </w:r>
          </w:p>
        </w:tc>
        <w:tc>
          <w:tcPr>
            <w:tcW w:w="0" w:type="auto"/>
            <w:tcBorders>
              <w:top w:val="nil"/>
              <w:left w:val="nil"/>
              <w:bottom w:val="single" w:sz="4" w:space="0" w:color="auto"/>
              <w:right w:val="single" w:sz="4" w:space="0" w:color="auto"/>
            </w:tcBorders>
            <w:shd w:val="clear" w:color="000000" w:fill="C6E0B4"/>
            <w:noWrap/>
            <w:vAlign w:val="bottom"/>
            <w:hideMark/>
          </w:tcPr>
          <w:p w14:paraId="688D4210"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w:t>
            </w:r>
          </w:p>
        </w:tc>
        <w:tc>
          <w:tcPr>
            <w:tcW w:w="0" w:type="auto"/>
            <w:tcBorders>
              <w:top w:val="nil"/>
              <w:left w:val="nil"/>
              <w:bottom w:val="single" w:sz="4" w:space="0" w:color="auto"/>
              <w:right w:val="single" w:sz="8" w:space="0" w:color="auto"/>
            </w:tcBorders>
            <w:shd w:val="clear" w:color="000000" w:fill="C6E0B4"/>
            <w:noWrap/>
            <w:vAlign w:val="bottom"/>
            <w:hideMark/>
          </w:tcPr>
          <w:p w14:paraId="0E2C5DEC"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7,5</w:t>
            </w:r>
          </w:p>
        </w:tc>
      </w:tr>
      <w:tr w:rsidR="00BC4833" w:rsidRPr="00BC4833" w14:paraId="1DC8C428" w14:textId="77777777" w:rsidTr="00BC4833">
        <w:trPr>
          <w:trHeight w:val="315"/>
        </w:trPr>
        <w:tc>
          <w:tcPr>
            <w:tcW w:w="1646" w:type="dxa"/>
            <w:tcBorders>
              <w:top w:val="nil"/>
              <w:left w:val="single" w:sz="8" w:space="0" w:color="auto"/>
              <w:bottom w:val="single" w:sz="8" w:space="0" w:color="auto"/>
              <w:right w:val="single" w:sz="4" w:space="0" w:color="auto"/>
            </w:tcBorders>
            <w:shd w:val="clear" w:color="auto" w:fill="auto"/>
            <w:noWrap/>
            <w:vAlign w:val="bottom"/>
            <w:hideMark/>
          </w:tcPr>
          <w:p w14:paraId="60D74F13" w14:textId="77777777" w:rsidR="00BC4833" w:rsidRPr="00BC4833" w:rsidRDefault="00BC4833" w:rsidP="00BC4833">
            <w:pPr>
              <w:spacing w:after="0" w:line="240" w:lineRule="auto"/>
              <w:rPr>
                <w:rFonts w:ascii="Arial" w:eastAsia="Times New Roman" w:hAnsi="Arial" w:cs="Arial"/>
                <w:b/>
                <w:bCs/>
                <w:color w:val="0000FF"/>
                <w:sz w:val="20"/>
                <w:szCs w:val="20"/>
                <w:lang w:eastAsia="fr-FR"/>
              </w:rPr>
            </w:pPr>
            <w:r w:rsidRPr="00BC4833">
              <w:rPr>
                <w:rFonts w:ascii="Arial" w:eastAsia="Times New Roman" w:hAnsi="Arial" w:cs="Arial"/>
                <w:b/>
                <w:bCs/>
                <w:color w:val="0000FF"/>
                <w:sz w:val="20"/>
                <w:szCs w:val="20"/>
                <w:lang w:eastAsia="fr-FR"/>
              </w:rPr>
              <w:t>TOTAL</w:t>
            </w:r>
          </w:p>
        </w:tc>
        <w:tc>
          <w:tcPr>
            <w:tcW w:w="906" w:type="dxa"/>
            <w:tcBorders>
              <w:top w:val="nil"/>
              <w:left w:val="nil"/>
              <w:bottom w:val="single" w:sz="8" w:space="0" w:color="auto"/>
              <w:right w:val="single" w:sz="4" w:space="0" w:color="auto"/>
            </w:tcBorders>
            <w:shd w:val="clear" w:color="auto" w:fill="auto"/>
            <w:noWrap/>
            <w:vAlign w:val="bottom"/>
            <w:hideMark/>
          </w:tcPr>
          <w:p w14:paraId="3F017600"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214512</w:t>
            </w:r>
          </w:p>
        </w:tc>
        <w:tc>
          <w:tcPr>
            <w:tcW w:w="1178" w:type="dxa"/>
            <w:tcBorders>
              <w:top w:val="nil"/>
              <w:left w:val="nil"/>
              <w:bottom w:val="single" w:sz="8" w:space="0" w:color="auto"/>
              <w:right w:val="single" w:sz="4" w:space="0" w:color="auto"/>
            </w:tcBorders>
            <w:shd w:val="clear" w:color="auto" w:fill="auto"/>
            <w:noWrap/>
            <w:vAlign w:val="bottom"/>
            <w:hideMark/>
          </w:tcPr>
          <w:p w14:paraId="3618BFA2"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155587</w:t>
            </w:r>
          </w:p>
        </w:tc>
        <w:tc>
          <w:tcPr>
            <w:tcW w:w="0" w:type="auto"/>
            <w:tcBorders>
              <w:top w:val="nil"/>
              <w:left w:val="nil"/>
              <w:bottom w:val="single" w:sz="8" w:space="0" w:color="auto"/>
              <w:right w:val="single" w:sz="4" w:space="0" w:color="auto"/>
            </w:tcBorders>
            <w:shd w:val="clear" w:color="000000" w:fill="C6E0B4"/>
            <w:noWrap/>
            <w:vAlign w:val="bottom"/>
            <w:hideMark/>
          </w:tcPr>
          <w:p w14:paraId="6E7C7753"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72,5</w:t>
            </w:r>
          </w:p>
        </w:tc>
        <w:tc>
          <w:tcPr>
            <w:tcW w:w="0" w:type="auto"/>
            <w:tcBorders>
              <w:top w:val="nil"/>
              <w:left w:val="nil"/>
              <w:bottom w:val="single" w:sz="8" w:space="0" w:color="auto"/>
              <w:right w:val="single" w:sz="4" w:space="0" w:color="auto"/>
            </w:tcBorders>
            <w:shd w:val="clear" w:color="auto" w:fill="auto"/>
            <w:noWrap/>
            <w:vAlign w:val="bottom"/>
            <w:hideMark/>
          </w:tcPr>
          <w:p w14:paraId="37FAA450"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73616</w:t>
            </w:r>
          </w:p>
        </w:tc>
        <w:tc>
          <w:tcPr>
            <w:tcW w:w="0" w:type="auto"/>
            <w:tcBorders>
              <w:top w:val="nil"/>
              <w:left w:val="nil"/>
              <w:bottom w:val="single" w:sz="8" w:space="0" w:color="auto"/>
              <w:right w:val="single" w:sz="4" w:space="0" w:color="auto"/>
            </w:tcBorders>
            <w:shd w:val="clear" w:color="auto" w:fill="auto"/>
            <w:noWrap/>
            <w:vAlign w:val="bottom"/>
            <w:hideMark/>
          </w:tcPr>
          <w:p w14:paraId="257E5FF7"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34,3</w:t>
            </w:r>
          </w:p>
        </w:tc>
        <w:tc>
          <w:tcPr>
            <w:tcW w:w="0" w:type="auto"/>
            <w:tcBorders>
              <w:top w:val="nil"/>
              <w:left w:val="nil"/>
              <w:bottom w:val="single" w:sz="8" w:space="0" w:color="auto"/>
              <w:right w:val="single" w:sz="4" w:space="0" w:color="auto"/>
            </w:tcBorders>
            <w:shd w:val="clear" w:color="auto" w:fill="auto"/>
            <w:noWrap/>
            <w:vAlign w:val="bottom"/>
            <w:hideMark/>
          </w:tcPr>
          <w:p w14:paraId="7C344478"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58793</w:t>
            </w:r>
          </w:p>
        </w:tc>
        <w:tc>
          <w:tcPr>
            <w:tcW w:w="0" w:type="auto"/>
            <w:tcBorders>
              <w:top w:val="nil"/>
              <w:left w:val="nil"/>
              <w:bottom w:val="single" w:sz="8" w:space="0" w:color="auto"/>
              <w:right w:val="single" w:sz="4" w:space="0" w:color="auto"/>
            </w:tcBorders>
            <w:shd w:val="clear" w:color="000000" w:fill="C6E0B4"/>
            <w:noWrap/>
            <w:vAlign w:val="bottom"/>
            <w:hideMark/>
          </w:tcPr>
          <w:p w14:paraId="7C33A334"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79,9</w:t>
            </w:r>
          </w:p>
        </w:tc>
        <w:tc>
          <w:tcPr>
            <w:tcW w:w="0" w:type="auto"/>
            <w:tcBorders>
              <w:top w:val="nil"/>
              <w:left w:val="nil"/>
              <w:bottom w:val="single" w:sz="8" w:space="0" w:color="auto"/>
              <w:right w:val="single" w:sz="4" w:space="0" w:color="auto"/>
            </w:tcBorders>
            <w:shd w:val="clear" w:color="auto" w:fill="auto"/>
            <w:noWrap/>
            <w:vAlign w:val="bottom"/>
            <w:hideMark/>
          </w:tcPr>
          <w:p w14:paraId="64090C95"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12923</w:t>
            </w:r>
          </w:p>
        </w:tc>
        <w:tc>
          <w:tcPr>
            <w:tcW w:w="0" w:type="auto"/>
            <w:tcBorders>
              <w:top w:val="nil"/>
              <w:left w:val="nil"/>
              <w:bottom w:val="single" w:sz="8" w:space="0" w:color="auto"/>
              <w:right w:val="single" w:sz="4" w:space="0" w:color="auto"/>
            </w:tcBorders>
            <w:shd w:val="clear" w:color="auto" w:fill="auto"/>
            <w:noWrap/>
            <w:vAlign w:val="bottom"/>
            <w:hideMark/>
          </w:tcPr>
          <w:p w14:paraId="4A34925C"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14179</w:t>
            </w:r>
          </w:p>
        </w:tc>
        <w:tc>
          <w:tcPr>
            <w:tcW w:w="0" w:type="auto"/>
            <w:tcBorders>
              <w:top w:val="nil"/>
              <w:left w:val="nil"/>
              <w:bottom w:val="single" w:sz="8" w:space="0" w:color="auto"/>
              <w:right w:val="single" w:sz="4" w:space="0" w:color="auto"/>
            </w:tcBorders>
            <w:shd w:val="clear" w:color="000000" w:fill="C6E0B4"/>
            <w:noWrap/>
            <w:vAlign w:val="bottom"/>
            <w:hideMark/>
          </w:tcPr>
          <w:p w14:paraId="5DDFB248"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7,3</w:t>
            </w:r>
          </w:p>
        </w:tc>
        <w:tc>
          <w:tcPr>
            <w:tcW w:w="0" w:type="auto"/>
            <w:tcBorders>
              <w:top w:val="nil"/>
              <w:left w:val="nil"/>
              <w:bottom w:val="single" w:sz="8" w:space="0" w:color="auto"/>
              <w:right w:val="single" w:sz="8" w:space="0" w:color="auto"/>
            </w:tcBorders>
            <w:shd w:val="clear" w:color="000000" w:fill="C6E0B4"/>
            <w:noWrap/>
            <w:vAlign w:val="bottom"/>
            <w:hideMark/>
          </w:tcPr>
          <w:p w14:paraId="69C74C58" w14:textId="77777777" w:rsidR="00BC4833" w:rsidRPr="00BC4833" w:rsidRDefault="00BC4833" w:rsidP="00BC4833">
            <w:pPr>
              <w:spacing w:after="0" w:line="240" w:lineRule="auto"/>
              <w:rPr>
                <w:rFonts w:ascii="Calibri" w:eastAsia="Times New Roman" w:hAnsi="Calibri" w:cs="Calibri"/>
                <w:color w:val="000000"/>
                <w:lang w:eastAsia="fr-FR"/>
              </w:rPr>
            </w:pPr>
            <w:r w:rsidRPr="00BC4833">
              <w:rPr>
                <w:rFonts w:ascii="Calibri" w:eastAsia="Times New Roman" w:hAnsi="Calibri" w:cs="Calibri"/>
                <w:color w:val="000000"/>
                <w:lang w:eastAsia="fr-FR"/>
              </w:rPr>
              <w:t>7,6</w:t>
            </w:r>
          </w:p>
        </w:tc>
      </w:tr>
    </w:tbl>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88891508"/>
      <w:r>
        <w:lastRenderedPageBreak/>
        <w:t>Plan de développement</w:t>
      </w:r>
      <w:bookmarkEnd w:id="14"/>
    </w:p>
    <w:p w14:paraId="4D58B46A" w14:textId="50CA3994" w:rsidR="00202998" w:rsidRDefault="00202998" w:rsidP="00202998">
      <w:pPr>
        <w:pStyle w:val="Titre2"/>
      </w:pPr>
      <w:bookmarkStart w:id="15" w:name="_Toc188891509"/>
      <w:r>
        <w:t>2025</w:t>
      </w:r>
      <w:bookmarkEnd w:id="15"/>
    </w:p>
    <w:p w14:paraId="6B841AD3" w14:textId="41460E9A" w:rsidR="00202998" w:rsidRPr="00202998" w:rsidRDefault="00202998" w:rsidP="00202998">
      <w:r w:rsidRPr="00D8607C">
        <w:rPr>
          <w:b/>
          <w:bCs/>
        </w:rPr>
        <w:t>VO Adultes</w:t>
      </w:r>
      <w:r>
        <w:t> : Il s’agit d’un micro-fonds en vitesse de croisière. Le taux de prêt est assez faible (63,7% contre 75,1% pour les livres adultes). Combiné à une âge réel légèrement supérieur à la moyenne (7,1 contre 6,7) cela montre une petite marge de désherbage. Les acquisitions semblent assez bien calibrées.</w:t>
      </w:r>
    </w:p>
    <w:p w14:paraId="0656676E" w14:textId="156FCBF0" w:rsidR="005458D9" w:rsidRDefault="005458D9" w:rsidP="005458D9">
      <w:pPr>
        <w:pStyle w:val="Titre2"/>
      </w:pPr>
      <w:bookmarkStart w:id="16" w:name="_Toc188891510"/>
      <w:r>
        <w:t>2024</w:t>
      </w:r>
      <w:bookmarkEnd w:id="16"/>
    </w:p>
    <w:p w14:paraId="34C08E86" w14:textId="4BB14EA7" w:rsidR="00BC4833" w:rsidRDefault="00BC4833" w:rsidP="00BC4833">
      <w:r w:rsidRPr="00D8607C">
        <w:rPr>
          <w:b/>
          <w:bCs/>
        </w:rPr>
        <w:t>VO Adultes</w:t>
      </w:r>
      <w:r>
        <w:t> : Il s’agit d’un micro-fonds en vitesse de croisière. C’est le seul parmi les livres adultes dont le nombre d’ouvrages empruntés ait progressé en 2023 (même si ça reste marginal). Le taux de prêt a ainsi augmenté passant de 62% à 66% (ce qui reste inférieur à la moyenne des livres adultes (73,4%). Il est en vitesse de croisière.</w:t>
      </w:r>
    </w:p>
    <w:p w14:paraId="1DA9EE01" w14:textId="77777777" w:rsidR="00BC4833" w:rsidRPr="00BC4833" w:rsidRDefault="00BC4833" w:rsidP="00BC4833"/>
    <w:p w14:paraId="7E7E7C9A" w14:textId="06A29EC5" w:rsidR="00C744CE" w:rsidRDefault="00C744CE" w:rsidP="00C744CE">
      <w:pPr>
        <w:pStyle w:val="Titre2"/>
      </w:pPr>
      <w:bookmarkStart w:id="17" w:name="_Toc188891511"/>
      <w:r>
        <w:t>2023</w:t>
      </w:r>
      <w:bookmarkEnd w:id="17"/>
    </w:p>
    <w:p w14:paraId="09E03779" w14:textId="58B731F6" w:rsidR="005458D9" w:rsidRPr="005458D9" w:rsidRDefault="00BC4833" w:rsidP="005458D9">
      <w:r w:rsidRPr="00D8607C">
        <w:rPr>
          <w:b/>
          <w:bCs/>
        </w:rPr>
        <w:t>VO Adultes</w:t>
      </w:r>
      <w:r>
        <w:t> : Il s’agit d’un micro-fonds en vitesse de croisière. Il est un peu plus vieux et moins demandé que la moyenne des livres adultes, ce qui plaide pour un désherbage (qui n’a pas dû être effectué en 2022) et éventuellement une légère diminution des acquisitions (mais on est sur l’épaisseur du trait).</w:t>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13E46"/>
    <w:rsid w:val="00043A13"/>
    <w:rsid w:val="00055283"/>
    <w:rsid w:val="00072544"/>
    <w:rsid w:val="000A6373"/>
    <w:rsid w:val="0015466D"/>
    <w:rsid w:val="001900F6"/>
    <w:rsid w:val="001925BE"/>
    <w:rsid w:val="001C0428"/>
    <w:rsid w:val="001D5240"/>
    <w:rsid w:val="00202998"/>
    <w:rsid w:val="00207700"/>
    <w:rsid w:val="00250C30"/>
    <w:rsid w:val="002763D1"/>
    <w:rsid w:val="002C3C81"/>
    <w:rsid w:val="002D1EA0"/>
    <w:rsid w:val="00303E34"/>
    <w:rsid w:val="003C4A06"/>
    <w:rsid w:val="00414331"/>
    <w:rsid w:val="00416B14"/>
    <w:rsid w:val="004428AA"/>
    <w:rsid w:val="004537FE"/>
    <w:rsid w:val="00461767"/>
    <w:rsid w:val="004B12A5"/>
    <w:rsid w:val="004C7E69"/>
    <w:rsid w:val="00542EB2"/>
    <w:rsid w:val="005458D9"/>
    <w:rsid w:val="005A1965"/>
    <w:rsid w:val="00622576"/>
    <w:rsid w:val="00623080"/>
    <w:rsid w:val="00650CD4"/>
    <w:rsid w:val="006A5D7E"/>
    <w:rsid w:val="006A612C"/>
    <w:rsid w:val="006D24AA"/>
    <w:rsid w:val="00705765"/>
    <w:rsid w:val="00720B76"/>
    <w:rsid w:val="007815DB"/>
    <w:rsid w:val="007941EC"/>
    <w:rsid w:val="007D19AD"/>
    <w:rsid w:val="007D2F64"/>
    <w:rsid w:val="00802F6B"/>
    <w:rsid w:val="00850080"/>
    <w:rsid w:val="00862AC9"/>
    <w:rsid w:val="00864082"/>
    <w:rsid w:val="00910E1E"/>
    <w:rsid w:val="00932A93"/>
    <w:rsid w:val="00987B7E"/>
    <w:rsid w:val="009D44C7"/>
    <w:rsid w:val="00A51557"/>
    <w:rsid w:val="00A82714"/>
    <w:rsid w:val="00AB2377"/>
    <w:rsid w:val="00AE0D98"/>
    <w:rsid w:val="00B03A0F"/>
    <w:rsid w:val="00B163F5"/>
    <w:rsid w:val="00B20E97"/>
    <w:rsid w:val="00B72BD6"/>
    <w:rsid w:val="00B8756A"/>
    <w:rsid w:val="00BC0B79"/>
    <w:rsid w:val="00BC4833"/>
    <w:rsid w:val="00C02E7E"/>
    <w:rsid w:val="00C03148"/>
    <w:rsid w:val="00C418C7"/>
    <w:rsid w:val="00C744CE"/>
    <w:rsid w:val="00C91857"/>
    <w:rsid w:val="00C92CCF"/>
    <w:rsid w:val="00CB72E8"/>
    <w:rsid w:val="00CC3EB7"/>
    <w:rsid w:val="00CC4C25"/>
    <w:rsid w:val="00D90AF0"/>
    <w:rsid w:val="00DF5928"/>
    <w:rsid w:val="00E008D3"/>
    <w:rsid w:val="00E24320"/>
    <w:rsid w:val="00E45023"/>
    <w:rsid w:val="00E71D74"/>
    <w:rsid w:val="00E73116"/>
    <w:rsid w:val="00E75E09"/>
    <w:rsid w:val="00EA464A"/>
    <w:rsid w:val="00ED352B"/>
    <w:rsid w:val="00EE6651"/>
    <w:rsid w:val="00F82874"/>
    <w:rsid w:val="00FE2A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C03148"/>
    <w:rPr>
      <w:sz w:val="16"/>
      <w:szCs w:val="16"/>
    </w:rPr>
  </w:style>
  <w:style w:type="paragraph" w:styleId="Commentaire">
    <w:name w:val="annotation text"/>
    <w:basedOn w:val="Normal"/>
    <w:link w:val="CommentaireCar"/>
    <w:uiPriority w:val="99"/>
    <w:unhideWhenUsed/>
    <w:rsid w:val="00C03148"/>
    <w:pPr>
      <w:spacing w:line="240" w:lineRule="auto"/>
    </w:pPr>
    <w:rPr>
      <w:sz w:val="20"/>
      <w:szCs w:val="20"/>
    </w:rPr>
  </w:style>
  <w:style w:type="character" w:customStyle="1" w:styleId="CommentaireCar">
    <w:name w:val="Commentaire Car"/>
    <w:basedOn w:val="Policepardfaut"/>
    <w:link w:val="Commentaire"/>
    <w:uiPriority w:val="99"/>
    <w:rsid w:val="00C03148"/>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C03148"/>
    <w:rPr>
      <w:b/>
      <w:bCs/>
    </w:rPr>
  </w:style>
  <w:style w:type="character" w:customStyle="1" w:styleId="ObjetducommentaireCar">
    <w:name w:val="Objet du commentaire Car"/>
    <w:basedOn w:val="CommentaireCar"/>
    <w:link w:val="Objetducommentaire"/>
    <w:uiPriority w:val="99"/>
    <w:semiHidden/>
    <w:rsid w:val="00C03148"/>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767097">
      <w:bodyDiv w:val="1"/>
      <w:marLeft w:val="0"/>
      <w:marRight w:val="0"/>
      <w:marTop w:val="0"/>
      <w:marBottom w:val="0"/>
      <w:divBdr>
        <w:top w:val="none" w:sz="0" w:space="0" w:color="auto"/>
        <w:left w:val="none" w:sz="0" w:space="0" w:color="auto"/>
        <w:bottom w:val="none" w:sz="0" w:space="0" w:color="auto"/>
        <w:right w:val="none" w:sz="0" w:space="0" w:color="auto"/>
      </w:divBdr>
    </w:div>
    <w:div w:id="815873486">
      <w:bodyDiv w:val="1"/>
      <w:marLeft w:val="0"/>
      <w:marRight w:val="0"/>
      <w:marTop w:val="0"/>
      <w:marBottom w:val="0"/>
      <w:divBdr>
        <w:top w:val="none" w:sz="0" w:space="0" w:color="auto"/>
        <w:left w:val="none" w:sz="0" w:space="0" w:color="auto"/>
        <w:bottom w:val="none" w:sz="0" w:space="0" w:color="auto"/>
        <w:right w:val="none" w:sz="0" w:space="0" w:color="auto"/>
      </w:divBdr>
    </w:div>
    <w:div w:id="972908547">
      <w:bodyDiv w:val="1"/>
      <w:marLeft w:val="0"/>
      <w:marRight w:val="0"/>
      <w:marTop w:val="0"/>
      <w:marBottom w:val="0"/>
      <w:divBdr>
        <w:top w:val="none" w:sz="0" w:space="0" w:color="auto"/>
        <w:left w:val="none" w:sz="0" w:space="0" w:color="auto"/>
        <w:bottom w:val="none" w:sz="0" w:space="0" w:color="auto"/>
        <w:right w:val="none" w:sz="0" w:space="0" w:color="auto"/>
      </w:divBdr>
    </w:div>
    <w:div w:id="1037698328">
      <w:bodyDiv w:val="1"/>
      <w:marLeft w:val="0"/>
      <w:marRight w:val="0"/>
      <w:marTop w:val="0"/>
      <w:marBottom w:val="0"/>
      <w:divBdr>
        <w:top w:val="none" w:sz="0" w:space="0" w:color="auto"/>
        <w:left w:val="none" w:sz="0" w:space="0" w:color="auto"/>
        <w:bottom w:val="none" w:sz="0" w:space="0" w:color="auto"/>
        <w:right w:val="none" w:sz="0" w:space="0" w:color="auto"/>
      </w:divBdr>
    </w:div>
    <w:div w:id="1270352797">
      <w:bodyDiv w:val="1"/>
      <w:marLeft w:val="0"/>
      <w:marRight w:val="0"/>
      <w:marTop w:val="0"/>
      <w:marBottom w:val="0"/>
      <w:divBdr>
        <w:top w:val="none" w:sz="0" w:space="0" w:color="auto"/>
        <w:left w:val="none" w:sz="0" w:space="0" w:color="auto"/>
        <w:bottom w:val="none" w:sz="0" w:space="0" w:color="auto"/>
        <w:right w:val="none" w:sz="0" w:space="0" w:color="auto"/>
      </w:divBdr>
    </w:div>
    <w:div w:id="1784305063">
      <w:bodyDiv w:val="1"/>
      <w:marLeft w:val="0"/>
      <w:marRight w:val="0"/>
      <w:marTop w:val="0"/>
      <w:marBottom w:val="0"/>
      <w:divBdr>
        <w:top w:val="none" w:sz="0" w:space="0" w:color="auto"/>
        <w:left w:val="none" w:sz="0" w:space="0" w:color="auto"/>
        <w:bottom w:val="none" w:sz="0" w:space="0" w:color="auto"/>
        <w:right w:val="none" w:sz="0" w:space="0" w:color="auto"/>
      </w:divBdr>
    </w:div>
    <w:div w:id="20680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olf-livresimport.fr/"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9</Pages>
  <Words>1527</Words>
  <Characters>8402</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13</cp:revision>
  <dcterms:created xsi:type="dcterms:W3CDTF">2024-12-12T11:21:00Z</dcterms:created>
  <dcterms:modified xsi:type="dcterms:W3CDTF">2025-01-27T16:31:00Z</dcterms:modified>
</cp:coreProperties>
</file>